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8E9FF" w14:textId="7DBE2295" w:rsidR="00B93A10" w:rsidRPr="00B5310F" w:rsidRDefault="00B93A10" w:rsidP="00855E4F">
      <w:pPr>
        <w:ind w:firstLine="6379"/>
        <w:jc w:val="both"/>
        <w:rPr>
          <w:color w:val="000000" w:themeColor="text1"/>
          <w:sz w:val="28"/>
          <w:szCs w:val="28"/>
        </w:rPr>
      </w:pPr>
      <w:r w:rsidRPr="00B5310F">
        <w:rPr>
          <w:color w:val="000000" w:themeColor="text1"/>
          <w:sz w:val="28"/>
          <w:szCs w:val="28"/>
        </w:rPr>
        <w:t>Приложение 2 к приказу</w:t>
      </w:r>
    </w:p>
    <w:p w14:paraId="5A248A37" w14:textId="42BEAB2B" w:rsidR="00015B96" w:rsidRPr="00B5310F" w:rsidRDefault="00015B96" w:rsidP="00A67ED0">
      <w:pPr>
        <w:ind w:left="6237"/>
        <w:jc w:val="both"/>
        <w:rPr>
          <w:color w:val="000000" w:themeColor="text1"/>
          <w:sz w:val="28"/>
          <w:szCs w:val="28"/>
        </w:rPr>
      </w:pPr>
    </w:p>
    <w:p w14:paraId="27B97BEC" w14:textId="77777777" w:rsidR="00B93A10" w:rsidRPr="00B5310F" w:rsidRDefault="00B93A10" w:rsidP="00A67ED0">
      <w:pPr>
        <w:ind w:left="6237"/>
        <w:jc w:val="both"/>
        <w:rPr>
          <w:color w:val="000000" w:themeColor="text1"/>
          <w:sz w:val="28"/>
          <w:szCs w:val="28"/>
        </w:rPr>
      </w:pPr>
    </w:p>
    <w:p w14:paraId="524E6F6F" w14:textId="77777777" w:rsidR="00B93A10" w:rsidRPr="00B5310F" w:rsidRDefault="00B93A10" w:rsidP="00A67ED0">
      <w:pPr>
        <w:ind w:left="6237"/>
        <w:jc w:val="both"/>
        <w:rPr>
          <w:color w:val="000000" w:themeColor="text1"/>
          <w:sz w:val="28"/>
          <w:szCs w:val="28"/>
        </w:rPr>
      </w:pPr>
      <w:r w:rsidRPr="00B5310F">
        <w:rPr>
          <w:color w:val="000000" w:themeColor="text1"/>
          <w:sz w:val="28"/>
          <w:szCs w:val="28"/>
        </w:rPr>
        <w:t>Приложение 39-1</w:t>
      </w:r>
    </w:p>
    <w:p w14:paraId="2615DCA7" w14:textId="77777777" w:rsidR="00B93A10" w:rsidRPr="00B5310F" w:rsidRDefault="00B93A10" w:rsidP="00A67ED0">
      <w:pPr>
        <w:ind w:left="6237"/>
        <w:jc w:val="both"/>
        <w:rPr>
          <w:color w:val="000000" w:themeColor="text1"/>
          <w:sz w:val="28"/>
          <w:szCs w:val="28"/>
        </w:rPr>
      </w:pPr>
      <w:r w:rsidRPr="00B5310F">
        <w:rPr>
          <w:color w:val="000000" w:themeColor="text1"/>
          <w:sz w:val="28"/>
          <w:szCs w:val="28"/>
        </w:rPr>
        <w:t>к Правилам осуществления</w:t>
      </w:r>
    </w:p>
    <w:p w14:paraId="3CD065E3" w14:textId="2FBEB8A7" w:rsidR="00015B96" w:rsidRPr="00B5310F" w:rsidRDefault="00B93A10" w:rsidP="00A67ED0">
      <w:pPr>
        <w:ind w:left="6237"/>
        <w:jc w:val="both"/>
        <w:rPr>
          <w:color w:val="000000" w:themeColor="text1"/>
          <w:sz w:val="28"/>
          <w:szCs w:val="28"/>
        </w:rPr>
      </w:pPr>
      <w:r w:rsidRPr="00B5310F">
        <w:rPr>
          <w:color w:val="000000" w:themeColor="text1"/>
          <w:sz w:val="28"/>
          <w:szCs w:val="28"/>
        </w:rPr>
        <w:t>государственных закупок</w:t>
      </w:r>
    </w:p>
    <w:p w14:paraId="21E198F9" w14:textId="77777777" w:rsidR="00432FE2" w:rsidRPr="00B5310F" w:rsidRDefault="00432FE2" w:rsidP="00A67ED0">
      <w:pPr>
        <w:jc w:val="both"/>
        <w:rPr>
          <w:color w:val="000000" w:themeColor="text1"/>
          <w:sz w:val="28"/>
          <w:szCs w:val="28"/>
          <w:lang w:eastAsia="en-US"/>
        </w:rPr>
      </w:pPr>
    </w:p>
    <w:p w14:paraId="66B64453" w14:textId="77777777" w:rsidR="00CB5C3E" w:rsidRPr="00B5310F" w:rsidRDefault="00CB5C3E" w:rsidP="00A67ED0">
      <w:pPr>
        <w:jc w:val="both"/>
        <w:rPr>
          <w:color w:val="000000" w:themeColor="text1"/>
          <w:sz w:val="28"/>
          <w:szCs w:val="28"/>
        </w:rPr>
      </w:pPr>
    </w:p>
    <w:p w14:paraId="135D1708" w14:textId="77777777" w:rsidR="00B93A10" w:rsidRPr="00B5310F" w:rsidRDefault="00B93A10" w:rsidP="00A67ED0">
      <w:pPr>
        <w:shd w:val="clear" w:color="auto" w:fill="FFFFFF"/>
        <w:ind w:firstLine="708"/>
        <w:jc w:val="center"/>
        <w:textAlignment w:val="baseline"/>
        <w:outlineLvl w:val="2"/>
        <w:rPr>
          <w:color w:val="000000" w:themeColor="text1"/>
          <w:sz w:val="28"/>
          <w:szCs w:val="28"/>
        </w:rPr>
      </w:pPr>
      <w:r w:rsidRPr="00B5310F">
        <w:rPr>
          <w:color w:val="000000" w:themeColor="text1"/>
          <w:sz w:val="28"/>
          <w:szCs w:val="28"/>
        </w:rPr>
        <w:t xml:space="preserve">Типовой договор о государственных закупках по строительству </w:t>
      </w:r>
      <w:r w:rsidRPr="00B5310F">
        <w:rPr>
          <w:color w:val="000000" w:themeColor="text1"/>
          <w:sz w:val="28"/>
          <w:szCs w:val="28"/>
        </w:rPr>
        <w:br/>
        <w:t>«под ключ»</w:t>
      </w:r>
    </w:p>
    <w:p w14:paraId="75495636" w14:textId="77777777" w:rsidR="00B93A10" w:rsidRPr="00B5310F" w:rsidRDefault="00B93A10" w:rsidP="00A67ED0">
      <w:pPr>
        <w:shd w:val="clear" w:color="auto" w:fill="FFFFFF"/>
        <w:ind w:firstLine="708"/>
        <w:jc w:val="both"/>
        <w:textAlignment w:val="baseline"/>
        <w:outlineLvl w:val="2"/>
        <w:rPr>
          <w:color w:val="000000" w:themeColor="text1"/>
          <w:sz w:val="28"/>
          <w:szCs w:val="28"/>
        </w:rPr>
      </w:pPr>
    </w:p>
    <w:p w14:paraId="3F875CB3"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&lt;Идентификационный номер&gt;</w:t>
      </w:r>
    </w:p>
    <w:p w14:paraId="46FC2694"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&lt;регион Заказчика&gt; № &lt;номер договора&gt; &lt;дата договора&gt;</w:t>
      </w:r>
    </w:p>
    <w:p w14:paraId="5260D6A7" w14:textId="67B5160D"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&lt;полное наименование Заказчика&gt;, именуемый (</w:t>
      </w:r>
      <w:proofErr w:type="spellStart"/>
      <w:r w:rsidRPr="00B5310F">
        <w:rPr>
          <w:color w:val="000000" w:themeColor="text1"/>
          <w:spacing w:val="2"/>
          <w:sz w:val="28"/>
          <w:szCs w:val="28"/>
        </w:rPr>
        <w:t>ое</w:t>
      </w:r>
      <w:proofErr w:type="spellEnd"/>
      <w:r w:rsidRPr="00B5310F">
        <w:rPr>
          <w:color w:val="000000" w:themeColor="text1"/>
          <w:spacing w:val="2"/>
          <w:sz w:val="28"/>
          <w:szCs w:val="28"/>
        </w:rPr>
        <w:t>) (</w:t>
      </w:r>
      <w:proofErr w:type="spellStart"/>
      <w:r w:rsidRPr="00B5310F">
        <w:rPr>
          <w:color w:val="000000" w:themeColor="text1"/>
          <w:spacing w:val="2"/>
          <w:sz w:val="28"/>
          <w:szCs w:val="28"/>
        </w:rPr>
        <w:t>ая</w:t>
      </w:r>
      <w:proofErr w:type="spellEnd"/>
      <w:r w:rsidRPr="00B5310F">
        <w:rPr>
          <w:color w:val="000000" w:themeColor="text1"/>
          <w:spacing w:val="2"/>
          <w:sz w:val="28"/>
          <w:szCs w:val="28"/>
        </w:rPr>
        <w:t xml:space="preserve">)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w:t>
      </w:r>
      <w:r w:rsidRPr="00B5310F">
        <w:rPr>
          <w:color w:val="000000" w:themeColor="text1"/>
          <w:spacing w:val="2"/>
          <w:sz w:val="28"/>
          <w:szCs w:val="28"/>
        </w:rPr>
        <w:br/>
        <w:t>с одной стороны и &lt;полное наименование Подрядчика&gt;, именуемый (</w:t>
      </w:r>
      <w:proofErr w:type="spellStart"/>
      <w:r w:rsidRPr="00B5310F">
        <w:rPr>
          <w:color w:val="000000" w:themeColor="text1"/>
          <w:spacing w:val="2"/>
          <w:sz w:val="28"/>
          <w:szCs w:val="28"/>
        </w:rPr>
        <w:t>ое</w:t>
      </w:r>
      <w:proofErr w:type="spellEnd"/>
      <w:r w:rsidRPr="00B5310F">
        <w:rPr>
          <w:color w:val="000000" w:themeColor="text1"/>
          <w:spacing w:val="2"/>
          <w:sz w:val="28"/>
          <w:szCs w:val="28"/>
        </w:rPr>
        <w:t>) (</w:t>
      </w:r>
      <w:proofErr w:type="spellStart"/>
      <w:r w:rsidRPr="00B5310F">
        <w:rPr>
          <w:color w:val="000000" w:themeColor="text1"/>
          <w:spacing w:val="2"/>
          <w:sz w:val="28"/>
          <w:szCs w:val="28"/>
        </w:rPr>
        <w:t>ая</w:t>
      </w:r>
      <w:proofErr w:type="spellEnd"/>
      <w:r w:rsidRPr="00B5310F">
        <w:rPr>
          <w:color w:val="000000" w:themeColor="text1"/>
          <w:spacing w:val="2"/>
          <w:sz w:val="28"/>
          <w:szCs w:val="28"/>
        </w:rPr>
        <w:t xml:space="preserve">) </w:t>
      </w:r>
      <w:r w:rsidRPr="00B5310F">
        <w:rPr>
          <w:color w:val="000000" w:themeColor="text1"/>
          <w:spacing w:val="2"/>
          <w:sz w:val="28"/>
          <w:szCs w:val="28"/>
        </w:rPr>
        <w:br/>
        <w:t xml:space="preserve">в дальнейшем «Подрядчик», от лица которого выступает &lt;должность Подрядчика&gt; &lt;ФИО (при его наличии) Подрядчика&gt;, действующий </w:t>
      </w:r>
      <w:r w:rsidRPr="00B5310F">
        <w:rPr>
          <w:color w:val="000000" w:themeColor="text1"/>
          <w:spacing w:val="2"/>
          <w:sz w:val="28"/>
          <w:szCs w:val="28"/>
        </w:rPr>
        <w:br/>
        <w:t xml:space="preserve">на основании &lt;основание Подрядчика&gt;, с другой стороны, далее совместно именуемые «Стороны», на основании </w:t>
      </w:r>
      <w:hyperlink r:id="rId7" w:anchor="z3" w:history="1">
        <w:r w:rsidRPr="00B5310F">
          <w:rPr>
            <w:color w:val="000000" w:themeColor="text1"/>
            <w:spacing w:val="2"/>
            <w:sz w:val="28"/>
            <w:szCs w:val="28"/>
          </w:rPr>
          <w:t>Закона</w:t>
        </w:r>
      </w:hyperlink>
      <w:r w:rsidRPr="00B5310F">
        <w:rPr>
          <w:color w:val="000000" w:themeColor="text1"/>
          <w:spacing w:val="2"/>
          <w:sz w:val="28"/>
          <w:szCs w:val="28"/>
        </w:rPr>
        <w:t xml:space="preserve"> Республики Казахстан </w:t>
      </w:r>
      <w:r w:rsidRPr="00B5310F">
        <w:rPr>
          <w:color w:val="000000" w:themeColor="text1"/>
          <w:spacing w:val="2"/>
          <w:sz w:val="28"/>
          <w:szCs w:val="28"/>
        </w:rPr>
        <w:br/>
        <w:t xml:space="preserve">«О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w:t>
      </w:r>
      <w:r w:rsidRPr="00B5310F">
        <w:rPr>
          <w:color w:val="000000" w:themeColor="text1"/>
          <w:spacing w:val="2"/>
          <w:sz w:val="28"/>
          <w:szCs w:val="28"/>
        </w:rPr>
        <w:br/>
        <w:t>(далее – Договор) и пришли к соглашению о нижеследующем:</w:t>
      </w:r>
    </w:p>
    <w:p w14:paraId="6817AB2B" w14:textId="77777777" w:rsidR="00A67ED0" w:rsidRPr="00B5310F" w:rsidRDefault="00A67ED0" w:rsidP="00A67ED0">
      <w:pPr>
        <w:shd w:val="clear" w:color="auto" w:fill="FFFFFF"/>
        <w:ind w:firstLine="389"/>
        <w:jc w:val="both"/>
        <w:textAlignment w:val="baseline"/>
        <w:outlineLvl w:val="2"/>
        <w:rPr>
          <w:color w:val="000000" w:themeColor="text1"/>
          <w:sz w:val="28"/>
          <w:szCs w:val="28"/>
        </w:rPr>
      </w:pPr>
    </w:p>
    <w:p w14:paraId="6F0E7D0A" w14:textId="77777777" w:rsidR="00A67ED0" w:rsidRPr="00B5310F" w:rsidRDefault="00A67ED0" w:rsidP="00A67ED0">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1. Понятия и определения</w:t>
      </w:r>
    </w:p>
    <w:p w14:paraId="19DFE278"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3CFFD68F"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1.1. В данном Договоре нижеперечисленные понятия имеют следующее толкование:</w:t>
      </w:r>
    </w:p>
    <w:p w14:paraId="3DD6F1EF"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7A0C2A53"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 субподрядчик – лицо или организация, имеющее договор и (или) соглашение с Подрядчиком на выполнение части работ по Договору;</w:t>
      </w:r>
    </w:p>
    <w:p w14:paraId="3FC09D73" w14:textId="291BE45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 объект - здание, сооружение, определенное организатором государственных закупок как подлежащее строительству, реконструкции </w:t>
      </w:r>
      <w:r w:rsidRPr="00B5310F">
        <w:rPr>
          <w:color w:val="000000" w:themeColor="text1"/>
          <w:spacing w:val="2"/>
          <w:sz w:val="28"/>
          <w:szCs w:val="28"/>
        </w:rPr>
        <w:br/>
        <w:t>и передаваемое Подрядчиком Заказчику в виде, предусмотренном Договором;</w:t>
      </w:r>
    </w:p>
    <w:p w14:paraId="5B6522D0"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 участок - территория, отведенная для строительства Объекта или производства работ;</w:t>
      </w:r>
    </w:p>
    <w:p w14:paraId="51F55DD4"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 временные сооружения - все временные здания и сооружения, необходимые для строительства и ремонта Объекта, которые возводятся, </w:t>
      </w:r>
      <w:r w:rsidRPr="00B5310F">
        <w:rPr>
          <w:color w:val="000000" w:themeColor="text1"/>
          <w:spacing w:val="2"/>
          <w:sz w:val="28"/>
          <w:szCs w:val="28"/>
        </w:rPr>
        <w:lastRenderedPageBreak/>
        <w:t>устанавливаются и убираются Подрядчиком после завершения строительства Объекта.</w:t>
      </w:r>
    </w:p>
    <w:p w14:paraId="4D1D66CE"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 новый подпункт&gt;</w:t>
      </w:r>
    </w:p>
    <w:p w14:paraId="7BFDD00A" w14:textId="77777777" w:rsidR="00A67ED0" w:rsidRPr="00B5310F" w:rsidRDefault="00A67ED0" w:rsidP="00A67ED0">
      <w:pPr>
        <w:shd w:val="clear" w:color="auto" w:fill="FFFFFF"/>
        <w:ind w:firstLine="389"/>
        <w:jc w:val="both"/>
        <w:textAlignment w:val="baseline"/>
        <w:outlineLvl w:val="2"/>
        <w:rPr>
          <w:color w:val="000000" w:themeColor="text1"/>
          <w:sz w:val="28"/>
          <w:szCs w:val="28"/>
        </w:rPr>
      </w:pPr>
    </w:p>
    <w:p w14:paraId="5322FC5A" w14:textId="77777777" w:rsidR="00A67ED0" w:rsidRPr="00B5310F" w:rsidRDefault="00A67ED0" w:rsidP="00A67ED0">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2. Предмет Договора</w:t>
      </w:r>
    </w:p>
    <w:p w14:paraId="0037F81E"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7E364E31"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B5310F">
        <w:rPr>
          <w:color w:val="000000" w:themeColor="text1"/>
          <w:spacing w:val="2"/>
          <w:sz w:val="28"/>
          <w:szCs w:val="28"/>
        </w:rPr>
        <w:t>ые</w:t>
      </w:r>
      <w:proofErr w:type="spellEnd"/>
      <w:r w:rsidRPr="00B5310F">
        <w:rPr>
          <w:color w:val="000000" w:themeColor="text1"/>
          <w:spacing w:val="2"/>
          <w:sz w:val="28"/>
          <w:szCs w:val="28"/>
        </w:rPr>
        <w:t>) Работу(ы) и оплатить за нее на условиях настоящего Договора при условии надлежащего исполнения Подрядчиком своих обязательств по Договору:</w:t>
      </w:r>
    </w:p>
    <w:p w14:paraId="0462AFF5" w14:textId="2E139B7F"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по специфике &lt;Код специфики&gt; - &lt;Краткое описание предмета договора </w:t>
      </w:r>
      <w:r w:rsidRPr="00B5310F">
        <w:rPr>
          <w:color w:val="000000" w:themeColor="text1"/>
          <w:spacing w:val="2"/>
          <w:sz w:val="28"/>
          <w:szCs w:val="28"/>
        </w:rPr>
        <w:br/>
        <w:t>по специфике 1&gt;;</w:t>
      </w:r>
    </w:p>
    <w:p w14:paraId="5904F922"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по специфике - 1.</w:t>
      </w:r>
    </w:p>
    <w:p w14:paraId="2ED670DC"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2.2. Перечисленные ниже документы и условия, оговоренные в них, образуют данный Договор и считаются его неотъемлемой частью, а именно:</w:t>
      </w:r>
    </w:p>
    <w:p w14:paraId="73B463C9"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настоящий Договор;</w:t>
      </w:r>
    </w:p>
    <w:p w14:paraId="6A651B3D"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 перечень лотов и условия выполнения работ (приложение 1);</w:t>
      </w:r>
    </w:p>
    <w:p w14:paraId="43D2F1DD"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 техническая спецификация (приложение 2);</w:t>
      </w:r>
    </w:p>
    <w:p w14:paraId="0E958B0C" w14:textId="41413253"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4) консорциальное соглашение (в случае заключения Договора </w:t>
      </w:r>
      <w:r w:rsidRPr="00B5310F">
        <w:rPr>
          <w:color w:val="000000" w:themeColor="text1"/>
          <w:spacing w:val="2"/>
          <w:sz w:val="28"/>
          <w:szCs w:val="28"/>
        </w:rPr>
        <w:br/>
        <w:t>с консорциумом);</w:t>
      </w:r>
    </w:p>
    <w:p w14:paraId="1A040415" w14:textId="50FD0055"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 соглашение (обязательства) потенциального поставщика </w:t>
      </w:r>
      <w:r w:rsidR="007D7034" w:rsidRPr="00B5310F">
        <w:rPr>
          <w:color w:val="000000" w:themeColor="text1"/>
          <w:spacing w:val="2"/>
          <w:sz w:val="28"/>
          <w:szCs w:val="28"/>
        </w:rPr>
        <w:br/>
      </w:r>
      <w:r w:rsidRPr="00B5310F">
        <w:rPr>
          <w:color w:val="000000" w:themeColor="text1"/>
          <w:spacing w:val="2"/>
          <w:sz w:val="28"/>
          <w:szCs w:val="28"/>
        </w:rPr>
        <w:t>по выполнению работ по договору строительства «под ключ».</w:t>
      </w:r>
    </w:p>
    <w:p w14:paraId="271D605D"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2.3. Объем выполненных работ подтверждается актом приема-сдачи выполненных работ, подписанным представителями сторон. </w:t>
      </w:r>
    </w:p>
    <w:p w14:paraId="2D06953F" w14:textId="5B6B500C" w:rsidR="00A67ED0" w:rsidRPr="00B5310F" w:rsidRDefault="00A67ED0" w:rsidP="007D7034">
      <w:pPr>
        <w:shd w:val="clear" w:color="auto" w:fill="FFFFFF"/>
        <w:ind w:firstLine="709"/>
        <w:jc w:val="both"/>
        <w:textAlignment w:val="baseline"/>
        <w:rPr>
          <w:color w:val="000000" w:themeColor="text1"/>
          <w:spacing w:val="2"/>
          <w:sz w:val="28"/>
          <w:szCs w:val="28"/>
          <w:lang w:val="kk-KZ"/>
        </w:rPr>
      </w:pPr>
      <w:r w:rsidRPr="00B5310F">
        <w:rPr>
          <w:color w:val="000000" w:themeColor="text1"/>
          <w:spacing w:val="2"/>
          <w:sz w:val="28"/>
          <w:szCs w:val="28"/>
        </w:rPr>
        <w:t xml:space="preserve">2.4. Работы выполняются иждивением Подрядчика: материалами, силами </w:t>
      </w:r>
      <w:r w:rsidRPr="00B5310F">
        <w:rPr>
          <w:color w:val="000000" w:themeColor="text1"/>
          <w:spacing w:val="2"/>
          <w:sz w:val="28"/>
          <w:szCs w:val="28"/>
        </w:rPr>
        <w:br/>
        <w:t>и средствами Подрядчика, и его риском, если иное не предусмотрено условиями Договора</w:t>
      </w:r>
      <w:r w:rsidR="009F1A62" w:rsidRPr="00B5310F">
        <w:rPr>
          <w:color w:val="000000" w:themeColor="text1"/>
          <w:spacing w:val="2"/>
          <w:sz w:val="28"/>
          <w:szCs w:val="28"/>
          <w:lang w:val="kk-KZ"/>
        </w:rPr>
        <w:t>.</w:t>
      </w:r>
    </w:p>
    <w:p w14:paraId="709853F9" w14:textId="701102A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2.5. Подрядчик должен обладать специальными навыками </w:t>
      </w:r>
      <w:r w:rsidRPr="00B5310F">
        <w:rPr>
          <w:color w:val="000000" w:themeColor="text1"/>
          <w:spacing w:val="2"/>
          <w:sz w:val="28"/>
          <w:szCs w:val="28"/>
        </w:rPr>
        <w:br/>
        <w:t xml:space="preserve">и правоспособностью для оказания данного вида Работ. Подрядчик должен </w:t>
      </w:r>
      <w:r w:rsidRPr="00B5310F">
        <w:rPr>
          <w:color w:val="000000" w:themeColor="text1"/>
          <w:spacing w:val="2"/>
          <w:sz w:val="28"/>
          <w:szCs w:val="28"/>
        </w:rPr>
        <w:br/>
        <w:t xml:space="preserve">за свой счет получать и сохранять в полной силе и действии все необходимые Подрядчику разрешительные документы, в том числе лицензии, сертификаты </w:t>
      </w:r>
      <w:r w:rsidRPr="00B5310F">
        <w:rPr>
          <w:color w:val="000000" w:themeColor="text1"/>
          <w:spacing w:val="2"/>
          <w:sz w:val="28"/>
          <w:szCs w:val="28"/>
        </w:rPr>
        <w:br/>
        <w:t xml:space="preserve">и иные разрешения от государственных и иных органов на оказание Работ </w:t>
      </w:r>
      <w:r w:rsidRPr="00B5310F">
        <w:rPr>
          <w:color w:val="000000" w:themeColor="text1"/>
          <w:spacing w:val="2"/>
          <w:sz w:val="28"/>
          <w:szCs w:val="28"/>
        </w:rPr>
        <w:br/>
        <w:t xml:space="preserve">по Договору, включая, но не ограничиваясь, разрешение на эмиссии </w:t>
      </w:r>
      <w:r w:rsidRPr="00B5310F">
        <w:rPr>
          <w:color w:val="000000" w:themeColor="text1"/>
          <w:spacing w:val="2"/>
          <w:sz w:val="28"/>
          <w:szCs w:val="28"/>
        </w:rPr>
        <w:br/>
        <w:t>в окружающую среду, въездные визы, разрешения на проживание, разрешение на работу для иностранного персонала.</w:t>
      </w:r>
    </w:p>
    <w:p w14:paraId="1EDA593E" w14:textId="2B8DEA73"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2.6. Подрядчик обязуется выполнить вышеуказанные работы, </w:t>
      </w:r>
      <w:r w:rsidRPr="00B5310F">
        <w:rPr>
          <w:color w:val="000000" w:themeColor="text1"/>
          <w:spacing w:val="2"/>
          <w:sz w:val="28"/>
          <w:szCs w:val="28"/>
        </w:rPr>
        <w:br/>
        <w:t xml:space="preserve">в соответствии с условиями настоящего Договора, а Заказчик обязуется принять и оплатить выполненные Работы на условиях настоящего Договора, </w:t>
      </w:r>
      <w:r w:rsidR="00776343" w:rsidRPr="00B5310F">
        <w:rPr>
          <w:color w:val="000000" w:themeColor="text1"/>
          <w:spacing w:val="2"/>
          <w:sz w:val="28"/>
          <w:szCs w:val="28"/>
        </w:rPr>
        <w:br/>
      </w:r>
      <w:r w:rsidRPr="00B5310F">
        <w:rPr>
          <w:color w:val="000000" w:themeColor="text1"/>
          <w:spacing w:val="2"/>
          <w:sz w:val="28"/>
          <w:szCs w:val="28"/>
        </w:rPr>
        <w:t xml:space="preserve">при условии надлежащего исполнения Подрядчиком своих обязательств </w:t>
      </w:r>
      <w:r w:rsidRPr="00B5310F">
        <w:rPr>
          <w:color w:val="000000" w:themeColor="text1"/>
          <w:spacing w:val="2"/>
          <w:sz w:val="28"/>
          <w:szCs w:val="28"/>
        </w:rPr>
        <w:br/>
        <w:t>по Договору.</w:t>
      </w:r>
    </w:p>
    <w:p w14:paraId="399E54A6" w14:textId="77777777" w:rsidR="00A67ED0" w:rsidRPr="00B5310F" w:rsidRDefault="00A67ED0" w:rsidP="007D7034">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Подрядчик, подписывая настоящий Договор подтверждает, что:</w:t>
      </w:r>
    </w:p>
    <w:p w14:paraId="0A2235D5" w14:textId="3F37C585"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является субъектом предпринимательства созданным и действующим </w:t>
      </w:r>
      <w:r w:rsidR="007D7034" w:rsidRPr="00B5310F">
        <w:rPr>
          <w:color w:val="000000" w:themeColor="text1"/>
          <w:spacing w:val="2"/>
          <w:sz w:val="28"/>
          <w:szCs w:val="28"/>
        </w:rPr>
        <w:br/>
      </w:r>
      <w:r w:rsidRPr="00B5310F">
        <w:rPr>
          <w:color w:val="000000" w:themeColor="text1"/>
          <w:spacing w:val="2"/>
          <w:sz w:val="28"/>
          <w:szCs w:val="28"/>
        </w:rPr>
        <w:t>в соответствии с законодательством;</w:t>
      </w:r>
    </w:p>
    <w:p w14:paraId="5D77D178" w14:textId="77777777"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отсутствуют какие-либо ограничения, запреты для подписания настоящего Договора;</w:t>
      </w:r>
    </w:p>
    <w:p w14:paraId="58ABBF0F" w14:textId="77777777"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оценил и идентифицировал все свои предпринимательские риски перед подписанием настоящего Договора.</w:t>
      </w:r>
    </w:p>
    <w:p w14:paraId="4FCD93D1" w14:textId="4AD5A090"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Проекты договоров о закупках Подрядчиком предпроектных, проектных работ должны содержать требования об указании в предпроектной и (или) проектной (проектно-сметной) документации строительных материалов, оборудований, изделий и конструкций, включенных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индустрии </w:t>
      </w:r>
      <w:r w:rsidR="00776343" w:rsidRPr="00B5310F">
        <w:rPr>
          <w:color w:val="000000" w:themeColor="text1"/>
          <w:spacing w:val="2"/>
          <w:sz w:val="28"/>
          <w:szCs w:val="28"/>
        </w:rPr>
        <w:br/>
      </w:r>
      <w:r w:rsidRPr="00B5310F">
        <w:rPr>
          <w:color w:val="000000" w:themeColor="text1"/>
          <w:spacing w:val="2"/>
          <w:sz w:val="28"/>
          <w:szCs w:val="28"/>
        </w:rPr>
        <w:t>и индустриального развития.</w:t>
      </w:r>
    </w:p>
    <w:p w14:paraId="1CAC8BF3"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2281A6A5" w14:textId="77777777" w:rsidR="00A67ED0" w:rsidRPr="00B5310F" w:rsidRDefault="00A67ED0" w:rsidP="00A67ED0">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3. Сумма Договора и условия оплаты</w:t>
      </w:r>
    </w:p>
    <w:p w14:paraId="62E2D8B6"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33A0B6FA" w14:textId="77777777"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3.1. Общая сумма Договора определяется приложением 1 к Договору </w:t>
      </w:r>
      <w:r w:rsidRPr="00B5310F">
        <w:rPr>
          <w:color w:val="000000" w:themeColor="text1"/>
          <w:spacing w:val="2"/>
          <w:sz w:val="28"/>
          <w:szCs w:val="28"/>
        </w:rPr>
        <w:b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37986E23" w14:textId="77777777"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3.2. В территориальном органе казначейства Договор подлежит регистрации на &lt;____&gt; год по бюджетной программе, подпрограмме, специфике - () тенге, тенге/</w:t>
      </w:r>
      <w:r w:rsidRPr="00B5310F">
        <w:rPr>
          <w:color w:val="000000" w:themeColor="text1"/>
          <w:spacing w:val="2"/>
          <w:sz w:val="28"/>
          <w:szCs w:val="28"/>
          <w:vertAlign w:val="superscript"/>
        </w:rPr>
        <w:t>1</w:t>
      </w:r>
      <w:r w:rsidRPr="00B5310F">
        <w:rPr>
          <w:color w:val="000000" w:themeColor="text1"/>
          <w:spacing w:val="2"/>
          <w:sz w:val="28"/>
          <w:szCs w:val="28"/>
        </w:rPr>
        <w:t>.</w:t>
      </w:r>
    </w:p>
    <w:p w14:paraId="6DC5FBF8" w14:textId="4604DE22"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3.3. Заказчик после вступления Договора в силу, в течение 5 (пяти) рабочих дней, производит авансовый платеж в размере согласно приложению </w:t>
      </w:r>
      <w:r w:rsidR="00776343" w:rsidRPr="00B5310F">
        <w:rPr>
          <w:color w:val="000000" w:themeColor="text1"/>
          <w:spacing w:val="2"/>
          <w:sz w:val="28"/>
          <w:szCs w:val="28"/>
        </w:rPr>
        <w:br/>
      </w:r>
      <w:r w:rsidRPr="00B5310F">
        <w:rPr>
          <w:color w:val="000000" w:themeColor="text1"/>
          <w:spacing w:val="2"/>
          <w:sz w:val="28"/>
          <w:szCs w:val="28"/>
        </w:rPr>
        <w:t xml:space="preserve">1 после внесения Подрядчиком обеспечения исполнения Договора, обеспечения аванса, за исключением случаев, когда Подрядчик отказался </w:t>
      </w:r>
      <w:r w:rsidR="00776343" w:rsidRPr="00B5310F">
        <w:rPr>
          <w:color w:val="000000" w:themeColor="text1"/>
          <w:spacing w:val="2"/>
          <w:sz w:val="28"/>
          <w:szCs w:val="28"/>
        </w:rPr>
        <w:br/>
      </w:r>
      <w:r w:rsidRPr="00B5310F">
        <w:rPr>
          <w:color w:val="000000" w:themeColor="text1"/>
          <w:spacing w:val="2"/>
          <w:sz w:val="28"/>
          <w:szCs w:val="28"/>
        </w:rPr>
        <w:t>от аванса.</w:t>
      </w:r>
    </w:p>
    <w:p w14:paraId="5F604F54" w14:textId="1BD25D22"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Авансовый платеж (предоплата) в размере ______% (_____ процентов) </w:t>
      </w:r>
      <w:r w:rsidR="007D7034" w:rsidRPr="00B5310F">
        <w:rPr>
          <w:color w:val="000000" w:themeColor="text1"/>
          <w:spacing w:val="2"/>
          <w:sz w:val="28"/>
          <w:szCs w:val="28"/>
        </w:rPr>
        <w:br/>
      </w:r>
      <w:r w:rsidRPr="00B5310F">
        <w:rPr>
          <w:color w:val="000000" w:themeColor="text1"/>
          <w:spacing w:val="2"/>
          <w:sz w:val="28"/>
          <w:szCs w:val="28"/>
        </w:rPr>
        <w:t xml:space="preserve">от Общей суммы Договора производится в срок не позднее 20 (двадцати)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w:t>
      </w:r>
      <w:r w:rsidR="007D7034" w:rsidRPr="00B5310F">
        <w:rPr>
          <w:color w:val="000000" w:themeColor="text1"/>
          <w:spacing w:val="2"/>
          <w:sz w:val="28"/>
          <w:szCs w:val="28"/>
        </w:rPr>
        <w:br/>
      </w:r>
      <w:r w:rsidRPr="00B5310F">
        <w:rPr>
          <w:color w:val="000000" w:themeColor="text1"/>
          <w:spacing w:val="2"/>
          <w:sz w:val="28"/>
          <w:szCs w:val="28"/>
        </w:rPr>
        <w:t>за исключением случаев, предусмотренных __________ авансовый платеж (предоплата) не осуществляется.</w:t>
      </w:r>
    </w:p>
    <w:p w14:paraId="0CD03BA3" w14:textId="704B8F81"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w:t>
      </w:r>
      <w:r w:rsidR="007D7034" w:rsidRPr="00B5310F">
        <w:rPr>
          <w:color w:val="000000" w:themeColor="text1"/>
          <w:spacing w:val="2"/>
          <w:sz w:val="28"/>
          <w:szCs w:val="28"/>
        </w:rPr>
        <w:br/>
      </w:r>
      <w:r w:rsidRPr="00B5310F">
        <w:rPr>
          <w:color w:val="000000" w:themeColor="text1"/>
          <w:spacing w:val="2"/>
          <w:sz w:val="28"/>
          <w:szCs w:val="28"/>
        </w:rPr>
        <w:t>30 (тридцать) процентов от суммы, выделенной на субподряд.</w:t>
      </w:r>
    </w:p>
    <w:p w14:paraId="2B8C81D5" w14:textId="2D47D08A" w:rsidR="00A67ED0" w:rsidRPr="00B5310F" w:rsidRDefault="00A67ED0" w:rsidP="00776343">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w:t>
      </w:r>
      <w:r w:rsidRPr="00B5310F">
        <w:rPr>
          <w:color w:val="000000" w:themeColor="text1"/>
          <w:spacing w:val="2"/>
          <w:sz w:val="28"/>
          <w:szCs w:val="28"/>
        </w:rPr>
        <w:lastRenderedPageBreak/>
        <w:t xml:space="preserve">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w:t>
      </w:r>
      <w:r w:rsidR="006666FC" w:rsidRPr="00B5310F">
        <w:rPr>
          <w:color w:val="000000" w:themeColor="text1"/>
          <w:spacing w:val="2"/>
          <w:sz w:val="28"/>
          <w:szCs w:val="28"/>
        </w:rPr>
        <w:br/>
      </w:r>
      <w:r w:rsidRPr="00B5310F">
        <w:rPr>
          <w:color w:val="000000" w:themeColor="text1"/>
          <w:spacing w:val="2"/>
          <w:sz w:val="28"/>
          <w:szCs w:val="28"/>
        </w:rPr>
        <w:t>5 (пяти) процентов от суммы Договора, в размере &lt;сумма&gt;.</w:t>
      </w:r>
    </w:p>
    <w:p w14:paraId="485D82E6" w14:textId="3EFD6013" w:rsidR="00A67ED0" w:rsidRPr="00B5310F" w:rsidRDefault="00A67ED0" w:rsidP="006666FC">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Промежуточные платежи Субподрядчику, находящемуся в реестре отечественных производителей товаров, работ и услуг оплачиваются Подрядчиком не позднее 5 (пяти) рабочих дней с даты поступления промежуточных платежей от Заказчика на расчетный счет Подрядчика, </w:t>
      </w:r>
      <w:r w:rsidR="006666FC" w:rsidRPr="00B5310F">
        <w:rPr>
          <w:color w:val="000000" w:themeColor="text1"/>
          <w:spacing w:val="2"/>
          <w:sz w:val="28"/>
          <w:szCs w:val="28"/>
        </w:rPr>
        <w:br/>
      </w:r>
      <w:r w:rsidRPr="00B5310F">
        <w:rPr>
          <w:color w:val="000000" w:themeColor="text1"/>
          <w:spacing w:val="2"/>
          <w:sz w:val="28"/>
          <w:szCs w:val="28"/>
        </w:rPr>
        <w:t>с учетом пропорционального удержания ранее оплаченного аванса.</w:t>
      </w:r>
    </w:p>
    <w:p w14:paraId="46738613" w14:textId="195BA1CE" w:rsidR="00A67ED0" w:rsidRPr="00B5310F" w:rsidRDefault="00A67ED0" w:rsidP="006666FC">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w:t>
      </w:r>
      <w:r w:rsidR="006666FC" w:rsidRPr="00B5310F">
        <w:rPr>
          <w:color w:val="000000" w:themeColor="text1"/>
          <w:spacing w:val="2"/>
          <w:sz w:val="28"/>
          <w:szCs w:val="28"/>
        </w:rPr>
        <w:br/>
      </w:r>
      <w:r w:rsidRPr="00B5310F">
        <w:rPr>
          <w:color w:val="000000" w:themeColor="text1"/>
          <w:spacing w:val="2"/>
          <w:sz w:val="28"/>
          <w:szCs w:val="28"/>
        </w:rPr>
        <w:t>и строительной деятельности Республики Казахстан.</w:t>
      </w:r>
    </w:p>
    <w:p w14:paraId="58EB5C8B" w14:textId="6F9EEA1A" w:rsidR="00A67ED0" w:rsidRPr="00B5310F" w:rsidRDefault="00A67ED0" w:rsidP="006666FC">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Оплата за выполненные Работы Субподрядчику, находящемуся в реестре отечественных производителей товаров, работ и услуг производится Подрядчиком не позднее 5 (пяти) рабочих дней с даты поступления оплаты </w:t>
      </w:r>
      <w:r w:rsidR="006666FC" w:rsidRPr="00B5310F">
        <w:rPr>
          <w:color w:val="000000" w:themeColor="text1"/>
          <w:spacing w:val="2"/>
          <w:sz w:val="28"/>
          <w:szCs w:val="28"/>
        </w:rPr>
        <w:br/>
      </w:r>
      <w:r w:rsidRPr="00B5310F">
        <w:rPr>
          <w:color w:val="000000" w:themeColor="text1"/>
          <w:spacing w:val="2"/>
          <w:sz w:val="28"/>
          <w:szCs w:val="28"/>
        </w:rPr>
        <w:t>от Заказчика на расчетный счет Подрядчика.</w:t>
      </w:r>
    </w:p>
    <w:p w14:paraId="584A31F0" w14:textId="001F3EBF" w:rsidR="00A67ED0" w:rsidRPr="00B5310F" w:rsidRDefault="00A67ED0" w:rsidP="006666FC">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выполнения Работ в рамках одного финансового года Заказчик оплачивает Подрядчику оставшиеся 5 (пять) процентов от суммы Договора </w:t>
      </w:r>
      <w:r w:rsidR="006666FC" w:rsidRPr="00B5310F">
        <w:rPr>
          <w:color w:val="000000" w:themeColor="text1"/>
          <w:spacing w:val="2"/>
          <w:sz w:val="28"/>
          <w:szCs w:val="28"/>
        </w:rPr>
        <w:br/>
      </w:r>
      <w:r w:rsidRPr="00B5310F">
        <w:rPr>
          <w:color w:val="000000" w:themeColor="text1"/>
          <w:spacing w:val="2"/>
          <w:sz w:val="28"/>
          <w:szCs w:val="28"/>
        </w:rPr>
        <w:t xml:space="preserve">в размере &lt;сумма&gt;, в течение 30 (тридцати) календарных дней после завершения работ и подписания акта приемки Объекта в эксплуатацию </w:t>
      </w:r>
      <w:r w:rsidR="006666FC" w:rsidRPr="00B5310F">
        <w:rPr>
          <w:color w:val="000000" w:themeColor="text1"/>
          <w:spacing w:val="2"/>
          <w:sz w:val="28"/>
          <w:szCs w:val="28"/>
        </w:rPr>
        <w:br/>
      </w:r>
      <w:r w:rsidRPr="00B5310F">
        <w:rPr>
          <w:color w:val="000000" w:themeColor="text1"/>
          <w:spacing w:val="2"/>
          <w:sz w:val="28"/>
          <w:szCs w:val="28"/>
        </w:rPr>
        <w:t>в соответствии с законодательством Республики Казахстан об архитектурной, градостроительной и строительной деятельности.</w:t>
      </w:r>
    </w:p>
    <w:p w14:paraId="316A9E2D" w14:textId="7395BA02" w:rsidR="00A67ED0" w:rsidRPr="00B5310F" w:rsidRDefault="00A67ED0" w:rsidP="006666FC">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w:t>
      </w:r>
      <w:r w:rsidR="00870A3F" w:rsidRPr="00B5310F">
        <w:rPr>
          <w:color w:val="000000" w:themeColor="text1"/>
          <w:spacing w:val="2"/>
          <w:sz w:val="28"/>
          <w:szCs w:val="28"/>
        </w:rPr>
        <w:br/>
      </w:r>
      <w:r w:rsidRPr="00B5310F">
        <w:rPr>
          <w:color w:val="000000" w:themeColor="text1"/>
          <w:spacing w:val="2"/>
          <w:sz w:val="28"/>
          <w:szCs w:val="28"/>
        </w:rPr>
        <w:t xml:space="preserve">об архитектурной, градостроительной и строительной деятельности </w:t>
      </w:r>
      <w:r w:rsidR="00870A3F" w:rsidRPr="00B5310F">
        <w:rPr>
          <w:color w:val="000000" w:themeColor="text1"/>
          <w:spacing w:val="2"/>
          <w:sz w:val="28"/>
          <w:szCs w:val="28"/>
        </w:rPr>
        <w:br/>
      </w:r>
      <w:r w:rsidRPr="00B5310F">
        <w:rPr>
          <w:color w:val="000000" w:themeColor="text1"/>
          <w:spacing w:val="2"/>
          <w:sz w:val="28"/>
          <w:szCs w:val="28"/>
        </w:rPr>
        <w:t>в последний год завершения строительства.</w:t>
      </w:r>
    </w:p>
    <w:p w14:paraId="624303F4"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3.4. Объем выполняемых работ оговорен в приложении 1 к Договору.</w:t>
      </w:r>
    </w:p>
    <w:p w14:paraId="3FFB9F27"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3.5. Необходимые документы, предшествующие оплате:</w:t>
      </w:r>
    </w:p>
    <w:p w14:paraId="33156A25"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&lt;зарегистрированный в территориальном органе казначейства/подписанный&gt; Договор;</w:t>
      </w:r>
    </w:p>
    <w:p w14:paraId="5795D226"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 акт(ы) выполненных работ </w:t>
      </w:r>
      <w:r w:rsidRPr="00B5310F">
        <w:rPr>
          <w:color w:val="000000" w:themeColor="text1"/>
          <w:sz w:val="28"/>
          <w:szCs w:val="28"/>
        </w:rPr>
        <w:t>по форме Ф2В</w:t>
      </w:r>
      <w:r w:rsidRPr="00B5310F">
        <w:rPr>
          <w:color w:val="000000" w:themeColor="text1"/>
          <w:spacing w:val="2"/>
          <w:sz w:val="28"/>
          <w:szCs w:val="28"/>
        </w:rPr>
        <w:t>;</w:t>
      </w:r>
    </w:p>
    <w:p w14:paraId="29ABEB4D" w14:textId="7EFBF5CE"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 </w:t>
      </w:r>
      <w:r w:rsidRPr="00B5310F">
        <w:rPr>
          <w:color w:val="000000" w:themeColor="text1"/>
          <w:sz w:val="28"/>
          <w:szCs w:val="28"/>
        </w:rPr>
        <w:t xml:space="preserve">справка(и) о стоимости выполненных строительных работ и затрат </w:t>
      </w:r>
      <w:r w:rsidR="00870A3F" w:rsidRPr="00B5310F">
        <w:rPr>
          <w:color w:val="000000" w:themeColor="text1"/>
          <w:sz w:val="28"/>
          <w:szCs w:val="28"/>
        </w:rPr>
        <w:br/>
      </w:r>
      <w:r w:rsidRPr="00B5310F">
        <w:rPr>
          <w:color w:val="000000" w:themeColor="text1"/>
          <w:sz w:val="28"/>
          <w:szCs w:val="28"/>
        </w:rPr>
        <w:t>по форме КС-3;</w:t>
      </w:r>
    </w:p>
    <w:p w14:paraId="436EA73D" w14:textId="1069D3FD"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4)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w:t>
      </w:r>
      <w:r w:rsidR="00870A3F" w:rsidRPr="00B5310F">
        <w:rPr>
          <w:color w:val="000000" w:themeColor="text1"/>
          <w:spacing w:val="2"/>
          <w:sz w:val="28"/>
          <w:szCs w:val="28"/>
        </w:rPr>
        <w:br/>
      </w:r>
      <w:r w:rsidRPr="00B5310F">
        <w:rPr>
          <w:color w:val="000000" w:themeColor="text1"/>
          <w:spacing w:val="2"/>
          <w:sz w:val="28"/>
          <w:szCs w:val="28"/>
        </w:rPr>
        <w:t>и строительной деятельности Республики Казахстан;</w:t>
      </w:r>
    </w:p>
    <w:p w14:paraId="0712A6D4"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 отчет о </w:t>
      </w:r>
      <w:proofErr w:type="spellStart"/>
      <w:r w:rsidRPr="00B5310F">
        <w:rPr>
          <w:color w:val="000000" w:themeColor="text1"/>
          <w:spacing w:val="2"/>
          <w:sz w:val="28"/>
          <w:szCs w:val="28"/>
        </w:rPr>
        <w:t>внутристрановой</w:t>
      </w:r>
      <w:proofErr w:type="spellEnd"/>
      <w:r w:rsidRPr="00B5310F">
        <w:rPr>
          <w:color w:val="000000" w:themeColor="text1"/>
          <w:spacing w:val="2"/>
          <w:sz w:val="28"/>
          <w:szCs w:val="28"/>
        </w:rPr>
        <w:t xml:space="preserve"> ценности в работах и услугах, по форме согласно приложению 53 к Правилам осуществления государственных закупок;</w:t>
      </w:r>
    </w:p>
    <w:p w14:paraId="7196DA6B"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 электронная счет-фактура с описанием, указанием общей суммы выполненных работ, представленная Подрядчиком Заказчику;</w:t>
      </w:r>
    </w:p>
    <w:p w14:paraId="43463F0B"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В случае отказа от подписания Заказчик направляет Подрядчику мотивированное письмо и указывает на недостатки в актах, которые необходимо устранить. До устранения таких недостатков акты приемки выполненных работ Заказчиком не подписываются.</w:t>
      </w:r>
    </w:p>
    <w:p w14:paraId="78ED72B7"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4856E1FF" w14:textId="77777777" w:rsidR="00A67ED0" w:rsidRPr="00B5310F" w:rsidRDefault="00A67ED0" w:rsidP="00870A3F">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4. Обязательства Сторон</w:t>
      </w:r>
    </w:p>
    <w:p w14:paraId="4828D5DE"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61A18482"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4.1. Подрядчик обязуется:</w:t>
      </w:r>
    </w:p>
    <w:p w14:paraId="0C65476C"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обеспечить полное и надлежащее исполнение взятых на себя обязательств по Договору;</w:t>
      </w:r>
    </w:p>
    <w:p w14:paraId="2471A5B2" w14:textId="5B3C0A94"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 в течение десяти рабочих дней со дня вступления в силу Договора, внести сумму обеспечения исполнения Договора в размере пяти процентов </w:t>
      </w:r>
      <w:r w:rsidR="00870A3F" w:rsidRPr="00B5310F">
        <w:rPr>
          <w:color w:val="000000" w:themeColor="text1"/>
          <w:spacing w:val="2"/>
          <w:sz w:val="28"/>
          <w:szCs w:val="28"/>
        </w:rPr>
        <w:br/>
      </w:r>
      <w:r w:rsidRPr="00B5310F">
        <w:rPr>
          <w:color w:val="000000" w:themeColor="text1"/>
          <w:spacing w:val="2"/>
          <w:sz w:val="28"/>
          <w:szCs w:val="28"/>
        </w:rPr>
        <w:t>от общей суммы Договора равную тенге и размеров аванса, предусмотренных по предметам Договора согласно приложению 1 к Договору равную тенге</w:t>
      </w:r>
      <w:r w:rsidRPr="00B5310F">
        <w:rPr>
          <w:color w:val="000000" w:themeColor="text1"/>
          <w:spacing w:val="2"/>
          <w:sz w:val="28"/>
          <w:szCs w:val="28"/>
          <w:vertAlign w:val="superscript"/>
        </w:rPr>
        <w:t>4</w:t>
      </w:r>
      <w:r w:rsidRPr="00B5310F">
        <w:rPr>
          <w:color w:val="000000" w:themeColor="text1"/>
          <w:spacing w:val="2"/>
          <w:sz w:val="28"/>
          <w:szCs w:val="28"/>
        </w:rPr>
        <w:t>, тенге&gt;</w:t>
      </w:r>
      <w:r w:rsidRPr="00B5310F">
        <w:rPr>
          <w:color w:val="000000" w:themeColor="text1"/>
          <w:spacing w:val="2"/>
          <w:sz w:val="28"/>
          <w:szCs w:val="28"/>
          <w:vertAlign w:val="superscript"/>
        </w:rPr>
        <w:t>5</w:t>
      </w:r>
      <w:r w:rsidRPr="00B5310F">
        <w:rPr>
          <w:color w:val="000000" w:themeColor="text1"/>
          <w:spacing w:val="2"/>
          <w:sz w:val="28"/>
          <w:szCs w:val="28"/>
        </w:rPr>
        <w:t>, что в общем составляет () тенге в виде:</w:t>
      </w:r>
    </w:p>
    <w:p w14:paraId="36EE5EA1"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денег, находящихся в электронном кошельке Подрядчика;</w:t>
      </w:r>
    </w:p>
    <w:p w14:paraId="71B10C78"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либо:</w:t>
      </w:r>
    </w:p>
    <w:p w14:paraId="30384A76"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банковской гарантии, представляемой в форме электронного документа согласно </w:t>
      </w:r>
      <w:hyperlink r:id="rId8" w:anchor="z3213" w:history="1">
        <w:r w:rsidRPr="00B5310F">
          <w:rPr>
            <w:color w:val="000000" w:themeColor="text1"/>
            <w:spacing w:val="2"/>
            <w:sz w:val="28"/>
            <w:szCs w:val="28"/>
          </w:rPr>
          <w:t>приложению 44</w:t>
        </w:r>
      </w:hyperlink>
      <w:r w:rsidRPr="00B5310F">
        <w:rPr>
          <w:color w:val="000000" w:themeColor="text1"/>
          <w:spacing w:val="2"/>
          <w:sz w:val="28"/>
          <w:szCs w:val="28"/>
        </w:rPr>
        <w:t xml:space="preserve"> к Правилам осуществления государственных закупок;</w:t>
      </w:r>
    </w:p>
    <w:p w14:paraId="7A8D55DF"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либо:</w:t>
      </w:r>
    </w:p>
    <w:p w14:paraId="1B245762" w14:textId="296EA4BC"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договора страхования гражданско-правовой ответственности подрядчика в виде электронного документа по типовой форме согласно </w:t>
      </w:r>
      <w:hyperlink r:id="rId9" w:anchor="z3216" w:history="1">
        <w:r w:rsidRPr="00B5310F">
          <w:rPr>
            <w:color w:val="000000" w:themeColor="text1"/>
            <w:spacing w:val="2"/>
            <w:sz w:val="28"/>
            <w:szCs w:val="28"/>
          </w:rPr>
          <w:t>приложению 45</w:t>
        </w:r>
      </w:hyperlink>
      <w:r w:rsidRPr="00B5310F">
        <w:rPr>
          <w:color w:val="000000" w:themeColor="text1"/>
          <w:spacing w:val="2"/>
          <w:sz w:val="28"/>
          <w:szCs w:val="28"/>
        </w:rPr>
        <w:t xml:space="preserve"> </w:t>
      </w:r>
      <w:r w:rsidR="00870A3F" w:rsidRPr="00B5310F">
        <w:rPr>
          <w:color w:val="000000" w:themeColor="text1"/>
          <w:spacing w:val="2"/>
          <w:sz w:val="28"/>
          <w:szCs w:val="28"/>
        </w:rPr>
        <w:br/>
      </w:r>
      <w:r w:rsidRPr="00B5310F">
        <w:rPr>
          <w:color w:val="000000" w:themeColor="text1"/>
          <w:spacing w:val="2"/>
          <w:sz w:val="28"/>
          <w:szCs w:val="28"/>
        </w:rPr>
        <w:t>к Правилам осуществления государственных закупок.</w:t>
      </w:r>
    </w:p>
    <w:p w14:paraId="5C38F862" w14:textId="14B29964"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 при исполнении своих обязательств по Договору обеспечить соответствие выполняемых работ требованиям, указанным в приложениях </w:t>
      </w:r>
      <w:r w:rsidR="00870A3F" w:rsidRPr="00B5310F">
        <w:rPr>
          <w:color w:val="000000" w:themeColor="text1"/>
          <w:spacing w:val="2"/>
          <w:sz w:val="28"/>
          <w:szCs w:val="28"/>
        </w:rPr>
        <w:br/>
      </w:r>
      <w:r w:rsidRPr="00B5310F">
        <w:rPr>
          <w:color w:val="000000" w:themeColor="text1"/>
          <w:spacing w:val="2"/>
          <w:sz w:val="28"/>
          <w:szCs w:val="28"/>
        </w:rPr>
        <w:t>к настоящему Договору, являющихся неотъемлемой частью Договора;</w:t>
      </w:r>
    </w:p>
    <w:p w14:paraId="109DA0C5" w14:textId="53F37441"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подрядчиков (при наличии), сформированных </w:t>
      </w:r>
      <w:r w:rsidR="00870A3F" w:rsidRPr="00B5310F">
        <w:rPr>
          <w:color w:val="000000" w:themeColor="text1"/>
          <w:spacing w:val="2"/>
          <w:sz w:val="28"/>
          <w:szCs w:val="28"/>
        </w:rPr>
        <w:br/>
      </w:r>
      <w:r w:rsidRPr="00B5310F">
        <w:rPr>
          <w:color w:val="000000" w:themeColor="text1"/>
          <w:spacing w:val="2"/>
          <w:sz w:val="28"/>
          <w:szCs w:val="28"/>
        </w:rPr>
        <w:t xml:space="preserve">в соответствии с </w:t>
      </w:r>
      <w:hyperlink r:id="rId10" w:anchor="z3" w:history="1">
        <w:r w:rsidRPr="00B5310F">
          <w:rPr>
            <w:color w:val="000000" w:themeColor="text1"/>
            <w:spacing w:val="2"/>
            <w:sz w:val="28"/>
            <w:szCs w:val="28"/>
          </w:rPr>
          <w:t>приказом</w:t>
        </w:r>
      </w:hyperlink>
      <w:r w:rsidRPr="00B5310F">
        <w:rPr>
          <w:color w:val="000000" w:themeColor="text1"/>
          <w:spacing w:val="2"/>
          <w:sz w:val="28"/>
          <w:szCs w:val="28"/>
        </w:rPr>
        <w:t xml:space="preserve"> исполняющего обязанности Министра индустрии </w:t>
      </w:r>
      <w:r w:rsidR="00870A3F" w:rsidRPr="00B5310F">
        <w:rPr>
          <w:color w:val="000000" w:themeColor="text1"/>
          <w:spacing w:val="2"/>
          <w:sz w:val="28"/>
          <w:szCs w:val="28"/>
        </w:rPr>
        <w:br/>
      </w:r>
      <w:r w:rsidRPr="00B5310F">
        <w:rPr>
          <w:color w:val="000000" w:themeColor="text1"/>
          <w:spacing w:val="2"/>
          <w:sz w:val="28"/>
          <w:szCs w:val="28"/>
        </w:rPr>
        <w:t xml:space="preserve">и инфраструктурного развития Республики Казахстан от 26 мая 2022 года </w:t>
      </w:r>
      <w:r w:rsidR="00870A3F" w:rsidRPr="00B5310F">
        <w:rPr>
          <w:color w:val="000000" w:themeColor="text1"/>
          <w:spacing w:val="2"/>
          <w:sz w:val="28"/>
          <w:szCs w:val="28"/>
        </w:rPr>
        <w:br/>
      </w:r>
      <w:r w:rsidRPr="00B5310F">
        <w:rPr>
          <w:color w:val="000000" w:themeColor="text1"/>
          <w:spacing w:val="2"/>
          <w:sz w:val="28"/>
          <w:szCs w:val="28"/>
        </w:rPr>
        <w:t>№ 286 «Об утверждении Правил формирования и ведения базы данных товаров, работ, услуг и их подрядчиков» (зарегистрирован в Реестре государственной регистрации нормативных правовых актов за № 28243);</w:t>
      </w:r>
    </w:p>
    <w:p w14:paraId="0A2D5EE4"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099E0296"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0DD5D8FC" w14:textId="2E73E375"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 по письменному требованию Заказчика, в том числе посредством </w:t>
      </w:r>
      <w:r w:rsidR="00870A3F" w:rsidRPr="00B5310F">
        <w:rPr>
          <w:color w:val="000000" w:themeColor="text1"/>
          <w:spacing w:val="2"/>
          <w:sz w:val="28"/>
          <w:szCs w:val="28"/>
        </w:rPr>
        <w:br/>
      </w:r>
      <w:r w:rsidRPr="00B5310F">
        <w:rPr>
          <w:color w:val="000000" w:themeColor="text1"/>
          <w:spacing w:val="2"/>
          <w:sz w:val="28"/>
          <w:szCs w:val="28"/>
        </w:rPr>
        <w:t>веб-портала государственных закупок, предоставлять информацию о ходе исполнения обязательств по Договору;</w:t>
      </w:r>
    </w:p>
    <w:p w14:paraId="5FF200A1"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620F0C75" w14:textId="5B9A3E45"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w:t>
      </w:r>
      <w:r w:rsidR="00870A3F" w:rsidRPr="00B5310F">
        <w:rPr>
          <w:color w:val="000000" w:themeColor="text1"/>
          <w:spacing w:val="2"/>
          <w:sz w:val="28"/>
          <w:szCs w:val="28"/>
        </w:rPr>
        <w:br/>
      </w:r>
      <w:r w:rsidRPr="00B5310F">
        <w:rPr>
          <w:color w:val="000000" w:themeColor="text1"/>
          <w:spacing w:val="2"/>
          <w:sz w:val="28"/>
          <w:szCs w:val="28"/>
        </w:rPr>
        <w:t xml:space="preserve">по делам архитектурной, градостроительной и строительной деятельности Республики Казахстан, а также отчет о </w:t>
      </w:r>
      <w:proofErr w:type="spellStart"/>
      <w:r w:rsidRPr="00B5310F">
        <w:rPr>
          <w:color w:val="000000" w:themeColor="text1"/>
          <w:spacing w:val="2"/>
          <w:sz w:val="28"/>
          <w:szCs w:val="28"/>
        </w:rPr>
        <w:t>внутристрановой</w:t>
      </w:r>
      <w:proofErr w:type="spellEnd"/>
      <w:r w:rsidRPr="00B5310F">
        <w:rPr>
          <w:color w:val="000000" w:themeColor="text1"/>
          <w:spacing w:val="2"/>
          <w:sz w:val="28"/>
          <w:szCs w:val="28"/>
        </w:rPr>
        <w:t xml:space="preserve"> ценности в работах </w:t>
      </w:r>
      <w:r w:rsidR="00870A3F" w:rsidRPr="00B5310F">
        <w:rPr>
          <w:color w:val="000000" w:themeColor="text1"/>
          <w:spacing w:val="2"/>
          <w:sz w:val="28"/>
          <w:szCs w:val="28"/>
        </w:rPr>
        <w:br/>
      </w:r>
      <w:r w:rsidRPr="00B5310F">
        <w:rPr>
          <w:color w:val="000000" w:themeColor="text1"/>
          <w:spacing w:val="2"/>
          <w:sz w:val="28"/>
          <w:szCs w:val="28"/>
        </w:rPr>
        <w:t xml:space="preserve">по форме согласно </w:t>
      </w:r>
      <w:hyperlink r:id="rId11" w:anchor="z3390" w:history="1">
        <w:r w:rsidRPr="00B5310F">
          <w:rPr>
            <w:color w:val="000000" w:themeColor="text1"/>
            <w:spacing w:val="2"/>
            <w:sz w:val="28"/>
            <w:szCs w:val="28"/>
          </w:rPr>
          <w:t>приложению 53</w:t>
        </w:r>
      </w:hyperlink>
      <w:r w:rsidRPr="00B5310F">
        <w:rPr>
          <w:color w:val="000000" w:themeColor="text1"/>
          <w:spacing w:val="2"/>
          <w:sz w:val="28"/>
          <w:szCs w:val="28"/>
        </w:rPr>
        <w:t xml:space="preserve"> к Правилам осуществления государственных закупок;</w:t>
      </w:r>
    </w:p>
    <w:p w14:paraId="765DDAE3"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10) 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9A3365F"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11)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55699062" w14:textId="77777777"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12) в течение пяти рабочих дней со дня вступления в силу Договора разработать организационно-технологическую документацию и график движения рабочей силы в соответствии со сроками, указанными в приложении 1 к Договору;</w:t>
      </w:r>
    </w:p>
    <w:p w14:paraId="4DD4F071" w14:textId="05C7470F" w:rsidR="00A67ED0" w:rsidRPr="00B5310F" w:rsidRDefault="00A67ED0" w:rsidP="00870A3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13) 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с </w:t>
      </w:r>
      <w:hyperlink r:id="rId12" w:anchor="z1" w:history="1">
        <w:r w:rsidRPr="00B5310F">
          <w:rPr>
            <w:color w:val="000000" w:themeColor="text1"/>
            <w:spacing w:val="2"/>
            <w:sz w:val="28"/>
            <w:szCs w:val="28"/>
          </w:rPr>
          <w:t>приказом</w:t>
        </w:r>
      </w:hyperlink>
      <w:r w:rsidRPr="00B5310F">
        <w:rPr>
          <w:color w:val="000000" w:themeColor="text1"/>
          <w:spacing w:val="2"/>
          <w:sz w:val="28"/>
          <w:szCs w:val="28"/>
        </w:rPr>
        <w:t xml:space="preserve"> Министра национальной экономики Республики Казахстан от 20 ноября 2015 года № 707 «Об утверждении Правил определения стоимости строительства объектов </w:t>
      </w:r>
      <w:r w:rsidR="00870A3F" w:rsidRPr="00B5310F">
        <w:rPr>
          <w:color w:val="000000" w:themeColor="text1"/>
          <w:spacing w:val="2"/>
          <w:sz w:val="28"/>
          <w:szCs w:val="28"/>
        </w:rPr>
        <w:br/>
      </w:r>
      <w:r w:rsidRPr="00B5310F">
        <w:rPr>
          <w:color w:val="000000" w:themeColor="text1"/>
          <w:spacing w:val="2"/>
          <w:sz w:val="28"/>
          <w:szCs w:val="28"/>
        </w:rPr>
        <w:t xml:space="preserve">за счет государственных инвестиций и средств субъектов </w:t>
      </w:r>
      <w:proofErr w:type="spellStart"/>
      <w:r w:rsidRPr="00B5310F">
        <w:rPr>
          <w:color w:val="000000" w:themeColor="text1"/>
          <w:spacing w:val="2"/>
          <w:sz w:val="28"/>
          <w:szCs w:val="28"/>
        </w:rPr>
        <w:lastRenderedPageBreak/>
        <w:t>квазигосударственного</w:t>
      </w:r>
      <w:proofErr w:type="spellEnd"/>
      <w:r w:rsidRPr="00B5310F">
        <w:rPr>
          <w:color w:val="000000" w:themeColor="text1"/>
          <w:spacing w:val="2"/>
          <w:sz w:val="28"/>
          <w:szCs w:val="28"/>
        </w:rPr>
        <w:t xml:space="preserve"> сектора» (зарегистрирован в Реестре государственной регистрации нормативных правовых актов за </w:t>
      </w:r>
      <w:r w:rsidR="00107D82" w:rsidRPr="00B5310F">
        <w:rPr>
          <w:color w:val="000000" w:themeColor="text1"/>
          <w:spacing w:val="2"/>
          <w:sz w:val="28"/>
          <w:szCs w:val="28"/>
        </w:rPr>
        <w:t>№</w:t>
      </w:r>
      <w:r w:rsidRPr="00B5310F">
        <w:rPr>
          <w:color w:val="000000" w:themeColor="text1"/>
          <w:spacing w:val="2"/>
          <w:sz w:val="28"/>
          <w:szCs w:val="28"/>
        </w:rPr>
        <w:t xml:space="preserve"> 12527);</w:t>
      </w:r>
    </w:p>
    <w:p w14:paraId="7D190E04"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14) обеспечить приобретение товаров, необходимых для выполнения Работ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закупок;</w:t>
      </w:r>
    </w:p>
    <w:p w14:paraId="453BB008" w14:textId="6C000B3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Подтверждением исполнения Подрядчиком обязательства, предусмотренного настоящим пунктом Договора, является предоставление Подрядчиком до даты подписания сторонами окончательного Акта выполненных Работ, копии(й) договора(</w:t>
      </w:r>
      <w:proofErr w:type="spellStart"/>
      <w:r w:rsidRPr="00B5310F">
        <w:rPr>
          <w:color w:val="000000" w:themeColor="text1"/>
          <w:spacing w:val="2"/>
          <w:sz w:val="28"/>
          <w:szCs w:val="28"/>
        </w:rPr>
        <w:t>ов</w:t>
      </w:r>
      <w:proofErr w:type="spellEnd"/>
      <w:r w:rsidRPr="00B5310F">
        <w:rPr>
          <w:color w:val="000000" w:themeColor="text1"/>
          <w:spacing w:val="2"/>
          <w:sz w:val="28"/>
          <w:szCs w:val="28"/>
        </w:rPr>
        <w:t xml:space="preserve">) о закупках товаров </w:t>
      </w:r>
      <w:r w:rsidR="00B46E2F" w:rsidRPr="00B5310F">
        <w:rPr>
          <w:color w:val="000000" w:themeColor="text1"/>
          <w:spacing w:val="2"/>
          <w:sz w:val="28"/>
          <w:szCs w:val="28"/>
        </w:rPr>
        <w:br/>
      </w:r>
      <w:r w:rsidRPr="00B5310F">
        <w:rPr>
          <w:color w:val="000000" w:themeColor="text1"/>
          <w:spacing w:val="2"/>
          <w:sz w:val="28"/>
          <w:szCs w:val="28"/>
        </w:rPr>
        <w:t>у товаропроизводителя(ей) закупаемых товаров/организации(</w:t>
      </w:r>
      <w:proofErr w:type="spellStart"/>
      <w:r w:rsidRPr="00B5310F">
        <w:rPr>
          <w:color w:val="000000" w:themeColor="text1"/>
          <w:spacing w:val="2"/>
          <w:sz w:val="28"/>
          <w:szCs w:val="28"/>
        </w:rPr>
        <w:t>ий</w:t>
      </w:r>
      <w:proofErr w:type="spellEnd"/>
      <w:r w:rsidRPr="00B5310F">
        <w:rPr>
          <w:color w:val="000000" w:themeColor="text1"/>
          <w:spacing w:val="2"/>
          <w:sz w:val="28"/>
          <w:szCs w:val="28"/>
        </w:rPr>
        <w:t>), реализующей(их) Проект по созданию новых производств по закупаемому товару, актов приема-передачи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14:paraId="1DDCF10F"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15) указать в предпроектной и (или) проектной (проектно-сметной) документации строительные материалы, оборудования, изделия и конструкции, включенные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индустриально-инновационной деятельности. </w:t>
      </w:r>
    </w:p>
    <w:p w14:paraId="4018913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*Пункт применяется при закупе предпроектных, проектных работ;</w:t>
      </w:r>
    </w:p>
    <w:p w14:paraId="09887AE6" w14:textId="77777777" w:rsidR="00A67ED0" w:rsidRPr="00B5310F" w:rsidRDefault="00A67ED0" w:rsidP="00B46E2F">
      <w:pPr>
        <w:shd w:val="clear" w:color="auto" w:fill="FFFFFF"/>
        <w:ind w:firstLine="709"/>
        <w:jc w:val="both"/>
        <w:textAlignment w:val="baseline"/>
        <w:rPr>
          <w:color w:val="000000" w:themeColor="text1"/>
          <w:spacing w:val="2"/>
          <w:sz w:val="28"/>
          <w:szCs w:val="28"/>
          <w:lang w:val="kk-KZ"/>
        </w:rPr>
      </w:pPr>
      <w:r w:rsidRPr="00B5310F">
        <w:rPr>
          <w:color w:val="000000" w:themeColor="text1"/>
          <w:spacing w:val="2"/>
          <w:sz w:val="28"/>
          <w:szCs w:val="28"/>
        </w:rPr>
        <w:t xml:space="preserve">16) представить Заказчику с окончательным Актом выполненных Работ, а также отчет о </w:t>
      </w:r>
      <w:proofErr w:type="spellStart"/>
      <w:r w:rsidRPr="00B5310F">
        <w:rPr>
          <w:color w:val="000000" w:themeColor="text1"/>
          <w:spacing w:val="2"/>
          <w:sz w:val="28"/>
          <w:szCs w:val="28"/>
        </w:rPr>
        <w:t>внутристрановой</w:t>
      </w:r>
      <w:proofErr w:type="spellEnd"/>
      <w:r w:rsidRPr="00B5310F">
        <w:rPr>
          <w:color w:val="000000" w:themeColor="text1"/>
          <w:spacing w:val="2"/>
          <w:sz w:val="28"/>
          <w:szCs w:val="28"/>
        </w:rPr>
        <w:t xml:space="preserve"> ценности в работах по форме согласно приложению 53 к Правилам осуществления государственных закупок</w:t>
      </w:r>
      <w:r w:rsidRPr="00B5310F">
        <w:rPr>
          <w:color w:val="000000" w:themeColor="text1"/>
          <w:spacing w:val="2"/>
          <w:sz w:val="28"/>
          <w:szCs w:val="28"/>
          <w:lang w:val="kk-KZ"/>
        </w:rPr>
        <w:t>;</w:t>
      </w:r>
    </w:p>
    <w:p w14:paraId="53DF83B3" w14:textId="323AAC3A" w:rsidR="00A67ED0" w:rsidRPr="00B5310F" w:rsidRDefault="00A67ED0" w:rsidP="00B46E2F">
      <w:pPr>
        <w:shd w:val="clear" w:color="auto" w:fill="FFFFFF"/>
        <w:ind w:firstLine="709"/>
        <w:jc w:val="both"/>
        <w:textAlignment w:val="baseline"/>
        <w:rPr>
          <w:color w:val="000000" w:themeColor="text1"/>
          <w:spacing w:val="2"/>
          <w:sz w:val="28"/>
          <w:szCs w:val="28"/>
          <w:lang w:val="kk-KZ"/>
        </w:rPr>
      </w:pPr>
      <w:r w:rsidRPr="00B5310F">
        <w:rPr>
          <w:color w:val="000000" w:themeColor="text1"/>
          <w:spacing w:val="2"/>
          <w:sz w:val="28"/>
          <w:szCs w:val="28"/>
        </w:rPr>
        <w:t xml:space="preserve">17) устранить выявленные Заказчиком недостатки в Работах </w:t>
      </w:r>
      <w:r w:rsidR="00B46E2F" w:rsidRPr="00B5310F">
        <w:rPr>
          <w:color w:val="000000" w:themeColor="text1"/>
          <w:spacing w:val="2"/>
          <w:sz w:val="28"/>
          <w:szCs w:val="28"/>
        </w:rPr>
        <w:br/>
      </w:r>
      <w:r w:rsidRPr="00B5310F">
        <w:rPr>
          <w:color w:val="000000" w:themeColor="text1"/>
          <w:spacing w:val="2"/>
          <w:sz w:val="28"/>
          <w:szCs w:val="28"/>
        </w:rPr>
        <w:t>в соответствии с условиями Договора</w:t>
      </w:r>
      <w:r w:rsidRPr="00B5310F">
        <w:rPr>
          <w:color w:val="000000" w:themeColor="text1"/>
          <w:spacing w:val="2"/>
          <w:sz w:val="28"/>
          <w:szCs w:val="28"/>
          <w:lang w:val="kk-KZ"/>
        </w:rPr>
        <w:t>;</w:t>
      </w:r>
    </w:p>
    <w:p w14:paraId="40CC4212" w14:textId="77777777" w:rsidR="00A67ED0" w:rsidRPr="00B5310F" w:rsidRDefault="00A67ED0" w:rsidP="00B46E2F">
      <w:pPr>
        <w:shd w:val="clear" w:color="auto" w:fill="FFFFFF"/>
        <w:ind w:firstLine="709"/>
        <w:jc w:val="both"/>
        <w:textAlignment w:val="baseline"/>
        <w:rPr>
          <w:color w:val="000000" w:themeColor="text1"/>
          <w:spacing w:val="2"/>
          <w:sz w:val="28"/>
          <w:szCs w:val="28"/>
          <w:lang w:val="kk-KZ"/>
        </w:rPr>
      </w:pPr>
      <w:r w:rsidRPr="00B5310F">
        <w:rPr>
          <w:color w:val="000000" w:themeColor="text1"/>
          <w:spacing w:val="2"/>
          <w:sz w:val="28"/>
          <w:szCs w:val="28"/>
        </w:rPr>
        <w:t>18) своими силами и на свой риск получить любые согласования, допуски и иные документы разрешительного характера, необходимые для выполнения Работ</w:t>
      </w:r>
      <w:r w:rsidRPr="00B5310F">
        <w:rPr>
          <w:color w:val="000000" w:themeColor="text1"/>
          <w:spacing w:val="2"/>
          <w:sz w:val="28"/>
          <w:szCs w:val="28"/>
          <w:lang w:val="kk-KZ"/>
        </w:rPr>
        <w:t>;</w:t>
      </w:r>
    </w:p>
    <w:p w14:paraId="770F706C" w14:textId="0FEDF95A"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19) выполнять все указания и запросы Заказчика, связанные </w:t>
      </w:r>
      <w:r w:rsidR="00B46E2F" w:rsidRPr="00B5310F">
        <w:rPr>
          <w:color w:val="000000" w:themeColor="text1"/>
          <w:spacing w:val="2"/>
          <w:sz w:val="28"/>
          <w:szCs w:val="28"/>
        </w:rPr>
        <w:br/>
      </w:r>
      <w:r w:rsidRPr="00B5310F">
        <w:rPr>
          <w:color w:val="000000" w:themeColor="text1"/>
          <w:spacing w:val="2"/>
          <w:sz w:val="28"/>
          <w:szCs w:val="28"/>
        </w:rPr>
        <w:t>с выполнением обязательств по Договору;</w:t>
      </w:r>
    </w:p>
    <w:p w14:paraId="2658CECE"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20) в процессе выполнения работ</w:t>
      </w:r>
      <w:r w:rsidRPr="00B5310F">
        <w:rPr>
          <w:color w:val="000000" w:themeColor="text1"/>
          <w:spacing w:val="2"/>
          <w:sz w:val="28"/>
          <w:szCs w:val="28"/>
          <w:lang w:val="kk-KZ"/>
        </w:rPr>
        <w:t xml:space="preserve"> </w:t>
      </w:r>
      <w:r w:rsidRPr="00B5310F">
        <w:rPr>
          <w:color w:val="000000" w:themeColor="text1"/>
          <w:spacing w:val="2"/>
          <w:sz w:val="28"/>
          <w:szCs w:val="28"/>
        </w:rPr>
        <w:t>учитывать нормы законодательства Республики Казахстан, включая законодательство об охране труда, промышленной безопасности и охраны окружающей среды, а также требования переданных Заказчиком Подрядчику по акту приема-передачи стандартов, регламентов, инструкций и иных актов Заказчика в области производственной безопасности на объектах Заказчика;</w:t>
      </w:r>
    </w:p>
    <w:p w14:paraId="38027A2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21) приостановить выполнение работ, в том числе по требованию Заказчика, в случае выявления нарушений требований законодательства Республики Казахстан и настоящего Договора в области промышленной безопасности до полного устранения имеющихся нарушений. Приостановка </w:t>
      </w:r>
      <w:r w:rsidRPr="00B5310F">
        <w:rPr>
          <w:color w:val="000000" w:themeColor="text1"/>
          <w:spacing w:val="2"/>
          <w:sz w:val="28"/>
          <w:szCs w:val="28"/>
        </w:rPr>
        <w:lastRenderedPageBreak/>
        <w:t xml:space="preserve">выполнения работ, оказания услуг в данном случае является простоем </w:t>
      </w:r>
      <w:r w:rsidRPr="00B5310F">
        <w:rPr>
          <w:color w:val="000000" w:themeColor="text1"/>
          <w:spacing w:val="2"/>
          <w:sz w:val="28"/>
          <w:szCs w:val="28"/>
        </w:rPr>
        <w:br/>
        <w:t>по вине Подрядчика;</w:t>
      </w:r>
    </w:p>
    <w:p w14:paraId="5214B7F4"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22) своевременно уведомлять Заказчика о готовности приемки очередного этапа выполняемых Работ и обеспечить его предъявление;</w:t>
      </w:r>
    </w:p>
    <w:p w14:paraId="7FE1F5A9" w14:textId="47DD5D4B"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23) в случае возникновения обстоятельств, замедляющих ход выполнения Работ или делающих выполнение Работ невозможным в течение 3 (трех) рабочих дней с даты наступления таких обстоятельств, поставить об этом </w:t>
      </w:r>
      <w:r w:rsidR="00B46E2F" w:rsidRPr="00B5310F">
        <w:rPr>
          <w:color w:val="000000" w:themeColor="text1"/>
          <w:spacing w:val="2"/>
          <w:sz w:val="28"/>
          <w:szCs w:val="28"/>
        </w:rPr>
        <w:br/>
      </w:r>
      <w:r w:rsidRPr="00B5310F">
        <w:rPr>
          <w:color w:val="000000" w:themeColor="text1"/>
          <w:spacing w:val="2"/>
          <w:sz w:val="28"/>
          <w:szCs w:val="28"/>
        </w:rPr>
        <w:t>в известность Заказчика;</w:t>
      </w:r>
    </w:p>
    <w:p w14:paraId="1A9A556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24) ни полностью, ни частично не должен передавать кому-либо свои обязательства по Договору без предварительного письменного согласия Заказчика;</w:t>
      </w:r>
    </w:p>
    <w:p w14:paraId="2DCBE1F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25) нести все риски и потери, в случае возникновения в процессе выполнения Работ;</w:t>
      </w:r>
    </w:p>
    <w:p w14:paraId="01A93A8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26) выполнить Работы </w:t>
      </w:r>
      <w:r w:rsidRPr="00B5310F">
        <w:rPr>
          <w:color w:val="000000" w:themeColor="text1"/>
          <w:spacing w:val="2"/>
          <w:sz w:val="28"/>
          <w:szCs w:val="28"/>
          <w:lang w:val="kk-KZ"/>
        </w:rPr>
        <w:t>к</w:t>
      </w:r>
      <w:proofErr w:type="spellStart"/>
      <w:r w:rsidRPr="00B5310F">
        <w:rPr>
          <w:color w:val="000000" w:themeColor="text1"/>
          <w:spacing w:val="2"/>
          <w:sz w:val="28"/>
          <w:szCs w:val="28"/>
        </w:rPr>
        <w:t>валифицированными</w:t>
      </w:r>
      <w:proofErr w:type="spellEnd"/>
      <w:r w:rsidRPr="00B5310F">
        <w:rPr>
          <w:color w:val="000000" w:themeColor="text1"/>
          <w:spacing w:val="2"/>
          <w:sz w:val="28"/>
          <w:szCs w:val="28"/>
        </w:rPr>
        <w:t xml:space="preserve"> специалистами. </w:t>
      </w:r>
    </w:p>
    <w:p w14:paraId="5437B099"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27) в течение 15 (пятнадцати) рабочих дней со дня заключения Договора предоставить и согласовать с Заказчиком Расчет цены Договора (смету услуг, работ) и график выполнения работ;</w:t>
      </w:r>
    </w:p>
    <w:p w14:paraId="777ED01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28) разрабатывать и исполнять корректирующие действия, направленные на устранение несоответствий в области промышленной безопасности, выявленных по результатам проверок и аудита со стороны Заказчика;</w:t>
      </w:r>
    </w:p>
    <w:p w14:paraId="57013CD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29) направлять своих работников и работников субподрядных организаций на вводный инструктаж в службу Охраны труда </w:t>
      </w:r>
      <w:r w:rsidRPr="00B5310F">
        <w:rPr>
          <w:color w:val="000000" w:themeColor="text1"/>
          <w:spacing w:val="2"/>
          <w:sz w:val="28"/>
          <w:szCs w:val="28"/>
        </w:rPr>
        <w:br/>
        <w:t>и Промышленной безопасности;</w:t>
      </w:r>
    </w:p>
    <w:p w14:paraId="65872EE9"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30) организовать работу по безопасности дорожного движения на объекте выполнения работ, оказания услуг;</w:t>
      </w:r>
    </w:p>
    <w:p w14:paraId="0E1F8CB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31) применять наряды-допуски при производстве работ в условиях повышенной опасности;</w:t>
      </w:r>
    </w:p>
    <w:p w14:paraId="6B65394A"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32) в течение минимального времени, но не более чем в течение 24 часов информировать Заказчика обо всех несчастных случаях, инцидентах, авариях, случаях нарушения Подрядчиком природоохранного законодательства, имевших место при выполнении работ на объектах Заказчика;</w:t>
      </w:r>
    </w:p>
    <w:p w14:paraId="2553C7AB" w14:textId="1250CF9B"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33) организовывать и проводить расследование причин происшествий, оформлять документацию по результатам расследований в порядке и сроки, предусмотренные законодательством Республики Казахстан с включением </w:t>
      </w:r>
      <w:r w:rsidR="00B46E2F" w:rsidRPr="00B5310F">
        <w:rPr>
          <w:color w:val="000000" w:themeColor="text1"/>
          <w:spacing w:val="2"/>
          <w:sz w:val="28"/>
          <w:szCs w:val="28"/>
        </w:rPr>
        <w:br/>
      </w:r>
      <w:r w:rsidRPr="00B5310F">
        <w:rPr>
          <w:color w:val="000000" w:themeColor="text1"/>
          <w:spacing w:val="2"/>
          <w:sz w:val="28"/>
          <w:szCs w:val="28"/>
        </w:rPr>
        <w:t>в состав комиссии по расследованию представителей Заказчика, а также представителей уполномоченных государственных органов, в случаях, предусмотренных законодательством Республики Казахстан;</w:t>
      </w:r>
    </w:p>
    <w:p w14:paraId="1A1FA14C" w14:textId="41391A1E"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34) выплатить Заказчику по его письменному требованию неустойку (штраф) за неисполнение или ненадлежащее исполнение Подрядчиком требований Заказчика в области промышленной безопасности, определяемую </w:t>
      </w:r>
      <w:r w:rsidR="00B46E2F" w:rsidRPr="00B5310F">
        <w:rPr>
          <w:color w:val="000000" w:themeColor="text1"/>
          <w:spacing w:val="2"/>
          <w:sz w:val="28"/>
          <w:szCs w:val="28"/>
        </w:rPr>
        <w:br/>
      </w:r>
      <w:r w:rsidRPr="00B5310F">
        <w:rPr>
          <w:color w:val="000000" w:themeColor="text1"/>
          <w:spacing w:val="2"/>
          <w:sz w:val="28"/>
          <w:szCs w:val="28"/>
        </w:rPr>
        <w:t>в соответствии с Перечнем нарушений требований производственной безопасности при выполнении работ Подрядчиком на объектах Заказчика согласно приложению №6 к Договору;</w:t>
      </w:r>
    </w:p>
    <w:p w14:paraId="4A7BA099" w14:textId="455FDF6C"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35) ознакомить под роспись своих работников, третьих лиц, привлекаемых для выполнения работ/оказания услуг по настоящему Договору, </w:t>
      </w:r>
      <w:r w:rsidR="00B46E2F" w:rsidRPr="00B5310F">
        <w:rPr>
          <w:color w:val="000000" w:themeColor="text1"/>
          <w:spacing w:val="2"/>
          <w:sz w:val="28"/>
          <w:szCs w:val="28"/>
        </w:rPr>
        <w:br/>
      </w:r>
      <w:r w:rsidRPr="00B5310F">
        <w:rPr>
          <w:color w:val="000000" w:themeColor="text1"/>
          <w:spacing w:val="2"/>
          <w:sz w:val="28"/>
          <w:szCs w:val="28"/>
        </w:rPr>
        <w:t xml:space="preserve">с действующими на объекте выполнения работ/оказания услуг стандартами, регламентами, инструкциями и иными локальными документами Заказчика </w:t>
      </w:r>
      <w:r w:rsidR="00B46E2F" w:rsidRPr="00B5310F">
        <w:rPr>
          <w:color w:val="000000" w:themeColor="text1"/>
          <w:spacing w:val="2"/>
          <w:sz w:val="28"/>
          <w:szCs w:val="28"/>
        </w:rPr>
        <w:br/>
      </w:r>
      <w:r w:rsidRPr="00B5310F">
        <w:rPr>
          <w:color w:val="000000" w:themeColor="text1"/>
          <w:spacing w:val="2"/>
          <w:sz w:val="28"/>
          <w:szCs w:val="28"/>
        </w:rPr>
        <w:t>в области промышленной безопасности, полученными от Заказчика;</w:t>
      </w:r>
    </w:p>
    <w:p w14:paraId="03CCEC1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36) по запросу Заказчика предоставить информацию о состоянии промышленной безопасности по формам и в сроки, определенные Заказчиком;</w:t>
      </w:r>
    </w:p>
    <w:p w14:paraId="678923E3"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37) при осуществлении Заказчиком проверки хода выполнения Работ (оказания Услуг) оказывать содействие в предоставлении финансовой, бухгалтерской, юридической и др. документации с целью контроля, мониторинга, включая доступ к чертежам и производственной информации, без каких-либо дополнительных затрат со стороны Заказчика;</w:t>
      </w:r>
    </w:p>
    <w:p w14:paraId="1332A1E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38) обеспечить безопасность всех лиц, имеющих доступ к выполнению Работ;</w:t>
      </w:r>
    </w:p>
    <w:p w14:paraId="18798D49"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39) нести все риски и потери, которые могут возникнуть в процессе выполнения Работ;</w:t>
      </w:r>
    </w:p>
    <w:p w14:paraId="0A2DDAC0"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40) обеспечить раскрытие информации по всем субподрядчикам (соисполнителям) и аффилированности, проверку на регистрацию конечного бенефициара в оффшорных зонах;</w:t>
      </w:r>
    </w:p>
    <w:p w14:paraId="1C2DB831" w14:textId="0D77A203"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41) ни один пункт вышеизложенного не освобождает Подрядчика </w:t>
      </w:r>
      <w:r w:rsidR="00B46E2F" w:rsidRPr="00B5310F">
        <w:rPr>
          <w:color w:val="000000" w:themeColor="text1"/>
          <w:spacing w:val="2"/>
          <w:sz w:val="28"/>
          <w:szCs w:val="28"/>
        </w:rPr>
        <w:br/>
      </w:r>
      <w:r w:rsidRPr="00B5310F">
        <w:rPr>
          <w:color w:val="000000" w:themeColor="text1"/>
          <w:spacing w:val="2"/>
          <w:sz w:val="28"/>
          <w:szCs w:val="28"/>
        </w:rPr>
        <w:t>от других обязательств по Договору.</w:t>
      </w:r>
    </w:p>
    <w:p w14:paraId="20FFEB5F"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4.2. Подрядчик вправе:</w:t>
      </w:r>
    </w:p>
    <w:p w14:paraId="14F55E80"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требовать от Заказчика оплату за выполненные Работы по Договору;</w:t>
      </w:r>
    </w:p>
    <w:p w14:paraId="243716D0" w14:textId="418EFF4B" w:rsidR="00A67ED0" w:rsidRPr="00B5310F" w:rsidRDefault="00A67ED0" w:rsidP="00B46E2F">
      <w:pPr>
        <w:shd w:val="clear" w:color="auto" w:fill="FFFFFF"/>
        <w:ind w:firstLine="709"/>
        <w:jc w:val="both"/>
        <w:textAlignment w:val="baseline"/>
        <w:rPr>
          <w:color w:val="000000" w:themeColor="text1"/>
          <w:spacing w:val="2"/>
          <w:sz w:val="28"/>
          <w:szCs w:val="28"/>
          <w:lang w:val="kk-KZ"/>
        </w:rPr>
      </w:pPr>
      <w:r w:rsidRPr="00B5310F">
        <w:rPr>
          <w:color w:val="000000" w:themeColor="text1"/>
          <w:spacing w:val="2"/>
          <w:sz w:val="28"/>
          <w:szCs w:val="28"/>
        </w:rPr>
        <w:t xml:space="preserve">2) на досрочное выполнение Работ, указанных в приложении 1 </w:t>
      </w:r>
      <w:r w:rsidR="00B46E2F" w:rsidRPr="00B5310F">
        <w:rPr>
          <w:color w:val="000000" w:themeColor="text1"/>
          <w:spacing w:val="2"/>
          <w:sz w:val="28"/>
          <w:szCs w:val="28"/>
        </w:rPr>
        <w:br/>
      </w:r>
      <w:r w:rsidRPr="00B5310F">
        <w:rPr>
          <w:color w:val="000000" w:themeColor="text1"/>
          <w:spacing w:val="2"/>
          <w:sz w:val="28"/>
          <w:szCs w:val="28"/>
        </w:rPr>
        <w:t>к Договору, заранее согласовав с Заказчиком сроки выполнения</w:t>
      </w:r>
      <w:r w:rsidRPr="00B5310F">
        <w:rPr>
          <w:color w:val="000000" w:themeColor="text1"/>
          <w:spacing w:val="2"/>
          <w:sz w:val="28"/>
          <w:szCs w:val="28"/>
          <w:lang w:val="kk-KZ"/>
        </w:rPr>
        <w:t>;</w:t>
      </w:r>
    </w:p>
    <w:p w14:paraId="7072F9E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 требовать от Заказчика своевременной приемки Работ и подписания Акта (-</w:t>
      </w:r>
      <w:proofErr w:type="spellStart"/>
      <w:r w:rsidRPr="00B5310F">
        <w:rPr>
          <w:color w:val="000000" w:themeColor="text1"/>
          <w:spacing w:val="2"/>
          <w:sz w:val="28"/>
          <w:szCs w:val="28"/>
        </w:rPr>
        <w:t>ов</w:t>
      </w:r>
      <w:proofErr w:type="spellEnd"/>
      <w:r w:rsidRPr="00B5310F">
        <w:rPr>
          <w:color w:val="000000" w:themeColor="text1"/>
          <w:spacing w:val="2"/>
          <w:sz w:val="28"/>
          <w:szCs w:val="28"/>
        </w:rPr>
        <w:t>) выполненных Работ и Акта приемки объекта в эксплуатацию;</w:t>
      </w:r>
    </w:p>
    <w:p w14:paraId="05E9488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 требовать от Заказчика своевременного возврата обеспечения возврата аванса (предоплаты);</w:t>
      </w:r>
    </w:p>
    <w:p w14:paraId="618FBBB4"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5) требовать от Заказчика своевременного возврата внесенного обеспечения исполнения договора;</w:t>
      </w:r>
    </w:p>
    <w:p w14:paraId="6220DABB"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 по требованию Заказчика заменить специалистов, заявленных в составе тендерной заявки, на равнозначных;</w:t>
      </w:r>
    </w:p>
    <w:p w14:paraId="217418D1" w14:textId="25E4AE8C"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 расторгнуть Договор по основаниям, предусмотренным в Законе </w:t>
      </w:r>
      <w:r w:rsidR="00B46E2F" w:rsidRPr="00B5310F">
        <w:rPr>
          <w:color w:val="000000" w:themeColor="text1"/>
          <w:spacing w:val="2"/>
          <w:sz w:val="28"/>
          <w:szCs w:val="28"/>
        </w:rPr>
        <w:br/>
      </w:r>
      <w:r w:rsidRPr="00B5310F">
        <w:rPr>
          <w:color w:val="000000" w:themeColor="text1"/>
          <w:spacing w:val="2"/>
          <w:sz w:val="28"/>
          <w:szCs w:val="28"/>
        </w:rPr>
        <w:t>и (или) Договоре.</w:t>
      </w:r>
    </w:p>
    <w:p w14:paraId="7DE8DE71"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4.3. Заказчик обязуется:</w:t>
      </w:r>
    </w:p>
    <w:p w14:paraId="69AA910E" w14:textId="299504EF"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w:t>
      </w:r>
      <w:r w:rsidR="00B46E2F" w:rsidRPr="00B5310F">
        <w:rPr>
          <w:color w:val="000000" w:themeColor="text1"/>
          <w:spacing w:val="2"/>
          <w:sz w:val="28"/>
          <w:szCs w:val="28"/>
        </w:rPr>
        <w:br/>
      </w:r>
      <w:r w:rsidRPr="00B5310F">
        <w:rPr>
          <w:color w:val="000000" w:themeColor="text1"/>
          <w:spacing w:val="2"/>
          <w:sz w:val="28"/>
          <w:szCs w:val="28"/>
        </w:rPr>
        <w:lastRenderedPageBreak/>
        <w:t>в установленный Договором срок, если работы связанные с освобождением земельного участка не предусмотрено в проектно-сметной документации;</w:t>
      </w:r>
    </w:p>
    <w:p w14:paraId="4F8BB79A" w14:textId="54EB1AB1"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 обеспечить беспрепятственный доступ специалистов Подрядчика </w:t>
      </w:r>
      <w:r w:rsidR="00B46E2F" w:rsidRPr="00B5310F">
        <w:rPr>
          <w:color w:val="000000" w:themeColor="text1"/>
          <w:spacing w:val="2"/>
          <w:sz w:val="28"/>
          <w:szCs w:val="28"/>
        </w:rPr>
        <w:br/>
      </w:r>
      <w:r w:rsidRPr="00B5310F">
        <w:rPr>
          <w:color w:val="000000" w:themeColor="text1"/>
          <w:spacing w:val="2"/>
          <w:sz w:val="28"/>
          <w:szCs w:val="28"/>
        </w:rPr>
        <w:t>на объект для выполнения Работ;</w:t>
      </w:r>
    </w:p>
    <w:p w14:paraId="3E0F6FE7"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 при выявлении несоответствий выполненных Работ незамедлительно письменно уведомить Подрядчика;</w:t>
      </w:r>
    </w:p>
    <w:p w14:paraId="7144CC67" w14:textId="76553624"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4) при приемке Работ утвердить акт выполненных работ, сформированный и подписанный посредством электронно-цифровой подписи </w:t>
      </w:r>
      <w:r w:rsidR="00B46E2F" w:rsidRPr="00B5310F">
        <w:rPr>
          <w:color w:val="000000" w:themeColor="text1"/>
          <w:spacing w:val="2"/>
          <w:sz w:val="28"/>
          <w:szCs w:val="28"/>
        </w:rPr>
        <w:br/>
      </w:r>
      <w:r w:rsidRPr="00B5310F">
        <w:rPr>
          <w:color w:val="000000" w:themeColor="text1"/>
          <w:spacing w:val="2"/>
          <w:sz w:val="28"/>
          <w:szCs w:val="28"/>
        </w:rPr>
        <w:t xml:space="preserve">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w:t>
      </w:r>
      <w:r w:rsidR="00B46E2F" w:rsidRPr="00B5310F">
        <w:rPr>
          <w:color w:val="000000" w:themeColor="text1"/>
          <w:spacing w:val="2"/>
          <w:sz w:val="28"/>
          <w:szCs w:val="28"/>
        </w:rPr>
        <w:br/>
      </w:r>
      <w:r w:rsidRPr="00B5310F">
        <w:rPr>
          <w:color w:val="000000" w:themeColor="text1"/>
          <w:spacing w:val="2"/>
          <w:sz w:val="28"/>
          <w:szCs w:val="28"/>
        </w:rPr>
        <w:t>ее непринятия в сроки, установленные пунктом 587 Правил осуществления государственных закупок;</w:t>
      </w:r>
    </w:p>
    <w:p w14:paraId="7762834D" w14:textId="3E0B0A2D"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 после утверждения акта выполненных работ, сформированного </w:t>
      </w:r>
      <w:r w:rsidR="00B46E2F" w:rsidRPr="00B5310F">
        <w:rPr>
          <w:color w:val="000000" w:themeColor="text1"/>
          <w:spacing w:val="2"/>
          <w:sz w:val="28"/>
          <w:szCs w:val="28"/>
        </w:rPr>
        <w:br/>
      </w:r>
      <w:r w:rsidRPr="00B5310F">
        <w:rPr>
          <w:color w:val="000000" w:themeColor="text1"/>
          <w:spacing w:val="2"/>
          <w:sz w:val="28"/>
          <w:szCs w:val="28"/>
        </w:rPr>
        <w:t xml:space="preserve">и подписанного посредством электронно-цифровой подписи </w:t>
      </w:r>
      <w:r w:rsidRPr="00B5310F">
        <w:rPr>
          <w:color w:val="000000" w:themeColor="text1"/>
          <w:spacing w:val="2"/>
          <w:sz w:val="28"/>
          <w:szCs w:val="28"/>
        </w:rPr>
        <w:br/>
        <w:t>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95412CB"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 произвести оплату в порядке и сроки, установленные настоящим Договором;</w:t>
      </w:r>
    </w:p>
    <w:p w14:paraId="4961A5ED" w14:textId="08AD5162"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 до начала производственных работ передать Подрядчику все необходимые документы в соответствии с Правилами организации деятельности и осуществления функций заказчика (застройщика), утвержденными </w:t>
      </w:r>
      <w:hyperlink r:id="rId13" w:anchor="z6" w:history="1">
        <w:r w:rsidRPr="00B5310F">
          <w:rPr>
            <w:color w:val="000000" w:themeColor="text1"/>
            <w:spacing w:val="2"/>
            <w:sz w:val="28"/>
            <w:szCs w:val="28"/>
          </w:rPr>
          <w:t>приказом</w:t>
        </w:r>
      </w:hyperlink>
      <w:r w:rsidRPr="00B5310F">
        <w:rPr>
          <w:color w:val="000000" w:themeColor="text1"/>
          <w:spacing w:val="2"/>
          <w:sz w:val="28"/>
          <w:szCs w:val="28"/>
        </w:rPr>
        <w:t xml:space="preserve">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за </w:t>
      </w:r>
      <w:r w:rsidR="00CA3199" w:rsidRPr="00B5310F">
        <w:rPr>
          <w:color w:val="000000" w:themeColor="text1"/>
          <w:spacing w:val="2"/>
          <w:sz w:val="28"/>
          <w:szCs w:val="28"/>
        </w:rPr>
        <w:t>№</w:t>
      </w:r>
      <w:r w:rsidRPr="00B5310F">
        <w:rPr>
          <w:color w:val="000000" w:themeColor="text1"/>
          <w:spacing w:val="2"/>
          <w:sz w:val="28"/>
          <w:szCs w:val="28"/>
        </w:rPr>
        <w:t xml:space="preserve"> 10795);</w:t>
      </w:r>
    </w:p>
    <w:p w14:paraId="42274712" w14:textId="29EF3638"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 при наличии достаточных бюджетных средств досрочно принять </w:t>
      </w:r>
      <w:r w:rsidR="00B46E2F" w:rsidRPr="00B5310F">
        <w:rPr>
          <w:color w:val="000000" w:themeColor="text1"/>
          <w:spacing w:val="2"/>
          <w:sz w:val="28"/>
          <w:szCs w:val="28"/>
        </w:rPr>
        <w:br/>
      </w:r>
      <w:r w:rsidRPr="00B5310F">
        <w:rPr>
          <w:color w:val="000000" w:themeColor="text1"/>
          <w:spacing w:val="2"/>
          <w:sz w:val="28"/>
          <w:szCs w:val="28"/>
        </w:rPr>
        <w:t xml:space="preserve">и произвести окончательную оплату за выполненные Работы в течение месяца со дня окончания выполнения работ, в соответствии с условиями Договора, </w:t>
      </w:r>
      <w:r w:rsidR="00B46E2F" w:rsidRPr="00B5310F">
        <w:rPr>
          <w:color w:val="000000" w:themeColor="text1"/>
          <w:spacing w:val="2"/>
          <w:sz w:val="28"/>
          <w:szCs w:val="28"/>
        </w:rPr>
        <w:br/>
      </w:r>
      <w:r w:rsidRPr="00B5310F">
        <w:rPr>
          <w:color w:val="000000" w:themeColor="text1"/>
          <w:spacing w:val="2"/>
          <w:sz w:val="28"/>
          <w:szCs w:val="28"/>
        </w:rPr>
        <w:t>в случае получения уведомления от Подрядчика о досрочном выполнении Работ и готовности их к сдаче;</w:t>
      </w:r>
    </w:p>
    <w:p w14:paraId="77DE4C6F" w14:textId="58FFC88D"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 вернуть Подрядчику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w:t>
      </w:r>
      <w:r w:rsidR="00B46E2F" w:rsidRPr="00B5310F">
        <w:rPr>
          <w:color w:val="000000" w:themeColor="text1"/>
          <w:spacing w:val="2"/>
          <w:sz w:val="28"/>
          <w:szCs w:val="28"/>
        </w:rPr>
        <w:br/>
      </w:r>
      <w:r w:rsidRPr="00B5310F">
        <w:rPr>
          <w:color w:val="000000" w:themeColor="text1"/>
          <w:spacing w:val="2"/>
          <w:sz w:val="28"/>
          <w:szCs w:val="28"/>
        </w:rPr>
        <w:t>от Заказчика предоплаты;</w:t>
      </w:r>
    </w:p>
    <w:p w14:paraId="262748CB"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10) вернуть Подрядчику внесенное им обеспечение исполнения договора в течение 10 (десяти) рабочих дней с даты полного и надлежащего исполнения им своих обязательств по Договору.</w:t>
      </w:r>
    </w:p>
    <w:p w14:paraId="4C2060FF"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4.4. Заказчик вправе:</w:t>
      </w:r>
    </w:p>
    <w:p w14:paraId="1135FAE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проверять качество выполненных Работ;</w:t>
      </w:r>
    </w:p>
    <w:p w14:paraId="5EE6D804"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58F9ED77" w14:textId="51EB0234"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 требовать от Подрядчика оплату суммы выставленных пени, штрафа </w:t>
      </w:r>
      <w:r w:rsidR="00B46E2F" w:rsidRPr="00B5310F">
        <w:rPr>
          <w:color w:val="000000" w:themeColor="text1"/>
          <w:spacing w:val="2"/>
          <w:sz w:val="28"/>
          <w:szCs w:val="28"/>
        </w:rPr>
        <w:br/>
      </w:r>
      <w:r w:rsidRPr="00B5310F">
        <w:rPr>
          <w:color w:val="000000" w:themeColor="text1"/>
          <w:spacing w:val="2"/>
          <w:sz w:val="28"/>
          <w:szCs w:val="28"/>
        </w:rPr>
        <w:t>и убытков;</w:t>
      </w:r>
    </w:p>
    <w:p w14:paraId="0717CA2C" w14:textId="3FC06F79"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4) отказаться от приемки Работ или определенной части Работ, </w:t>
      </w:r>
      <w:r w:rsidR="00B46E2F" w:rsidRPr="00B5310F">
        <w:rPr>
          <w:color w:val="000000" w:themeColor="text1"/>
          <w:spacing w:val="2"/>
          <w:sz w:val="28"/>
          <w:szCs w:val="28"/>
        </w:rPr>
        <w:br/>
      </w:r>
      <w:r w:rsidRPr="00B5310F">
        <w:rPr>
          <w:color w:val="000000" w:themeColor="text1"/>
          <w:spacing w:val="2"/>
          <w:sz w:val="28"/>
          <w:szCs w:val="28"/>
        </w:rPr>
        <w:t>не соответствующей требованиям Договора, с соответствующим уменьшением стоимости Договора;</w:t>
      </w:r>
    </w:p>
    <w:p w14:paraId="36B3A897" w14:textId="548159BC"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5) расторгнуть Договор по основаниям, предусмотренным в</w:t>
      </w:r>
      <w:r w:rsidRPr="00B5310F">
        <w:rPr>
          <w:color w:val="000000" w:themeColor="text1"/>
          <w:spacing w:val="2"/>
          <w:sz w:val="28"/>
          <w:szCs w:val="28"/>
          <w:lang w:val="kk-KZ"/>
        </w:rPr>
        <w:t xml:space="preserve"> </w:t>
      </w:r>
      <w:r w:rsidRPr="00B5310F">
        <w:rPr>
          <w:color w:val="000000" w:themeColor="text1"/>
          <w:spacing w:val="2"/>
          <w:sz w:val="28"/>
          <w:szCs w:val="28"/>
        </w:rPr>
        <w:t xml:space="preserve">Законе, </w:t>
      </w:r>
      <w:r w:rsidR="00B46E2F" w:rsidRPr="00B5310F">
        <w:rPr>
          <w:color w:val="000000" w:themeColor="text1"/>
          <w:spacing w:val="2"/>
          <w:sz w:val="28"/>
          <w:szCs w:val="28"/>
        </w:rPr>
        <w:br/>
      </w:r>
      <w:r w:rsidRPr="00B5310F">
        <w:rPr>
          <w:color w:val="000000" w:themeColor="text1"/>
          <w:spacing w:val="2"/>
          <w:sz w:val="28"/>
          <w:szCs w:val="28"/>
        </w:rPr>
        <w:t>и (или) Договоре;</w:t>
      </w:r>
    </w:p>
    <w:p w14:paraId="255781F2" w14:textId="015C66E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 осуществлять контроль и надзор за ходом и качеством выполняемых работ, соблюдением сроков их производства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w:t>
      </w:r>
      <w:r w:rsidR="00B46E2F" w:rsidRPr="00B5310F">
        <w:rPr>
          <w:color w:val="000000" w:themeColor="text1"/>
          <w:spacing w:val="2"/>
          <w:sz w:val="28"/>
          <w:szCs w:val="28"/>
        </w:rPr>
        <w:br/>
      </w:r>
      <w:r w:rsidRPr="00B5310F">
        <w:rPr>
          <w:color w:val="000000" w:themeColor="text1"/>
          <w:spacing w:val="2"/>
          <w:sz w:val="28"/>
          <w:szCs w:val="28"/>
        </w:rPr>
        <w:t>в оперативно-хозяйственную деятельность Подрядчика;</w:t>
      </w:r>
    </w:p>
    <w:p w14:paraId="2920F9A2"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7) предъявлять Подрядчику требования, связанные с ненадлежащим качеством результата работы;</w:t>
      </w:r>
    </w:p>
    <w:p w14:paraId="711571B9"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8) вносить изменения в техническую документацию по строительству.</w:t>
      </w:r>
    </w:p>
    <w:p w14:paraId="5EB8B70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p>
    <w:p w14:paraId="6F53367A" w14:textId="77777777" w:rsidR="00A67ED0" w:rsidRPr="00B5310F" w:rsidRDefault="00A67ED0" w:rsidP="00B46E2F">
      <w:pPr>
        <w:shd w:val="clear" w:color="auto" w:fill="FFFFFF"/>
        <w:ind w:firstLine="709"/>
        <w:jc w:val="center"/>
        <w:textAlignment w:val="baseline"/>
        <w:rPr>
          <w:color w:val="000000" w:themeColor="text1"/>
          <w:spacing w:val="2"/>
          <w:sz w:val="28"/>
          <w:szCs w:val="28"/>
        </w:rPr>
      </w:pPr>
      <w:r w:rsidRPr="00B5310F">
        <w:rPr>
          <w:color w:val="000000" w:themeColor="text1"/>
          <w:spacing w:val="2"/>
          <w:sz w:val="28"/>
          <w:szCs w:val="28"/>
        </w:rPr>
        <w:t>5. Проверка Работ на соответствие технической спецификации и (или) проектно-сметной документации</w:t>
      </w:r>
    </w:p>
    <w:p w14:paraId="665DCE78"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p>
    <w:p w14:paraId="37C6BE04" w14:textId="50E46B15"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5.1. Заказчик или его представители могут проводить контроль </w:t>
      </w:r>
      <w:r w:rsidR="00B46E2F" w:rsidRPr="00B5310F">
        <w:rPr>
          <w:color w:val="000000" w:themeColor="text1"/>
          <w:spacing w:val="2"/>
          <w:sz w:val="28"/>
          <w:szCs w:val="28"/>
        </w:rPr>
        <w:br/>
      </w:r>
      <w:r w:rsidRPr="00B5310F">
        <w:rPr>
          <w:color w:val="000000" w:themeColor="text1"/>
          <w:spacing w:val="2"/>
          <w:sz w:val="28"/>
          <w:szCs w:val="28"/>
        </w:rPr>
        <w:t>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5E7472EC"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w:t>
      </w:r>
      <w:r w:rsidRPr="00B5310F">
        <w:rPr>
          <w:color w:val="000000" w:themeColor="text1"/>
          <w:spacing w:val="2"/>
          <w:sz w:val="28"/>
          <w:szCs w:val="28"/>
        </w:rPr>
        <w:br/>
        <w:t>проектно-сметной документации.</w:t>
      </w:r>
    </w:p>
    <w:p w14:paraId="3469AEE9" w14:textId="4BD49695"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5.3. Если результаты выполненных Работ при проверке будут признаны не соответствующими требованиям, указанным в приложениях к Договору, </w:t>
      </w:r>
      <w:r w:rsidR="00B46E2F" w:rsidRPr="00B5310F">
        <w:rPr>
          <w:color w:val="000000" w:themeColor="text1"/>
          <w:spacing w:val="2"/>
          <w:sz w:val="28"/>
          <w:szCs w:val="28"/>
        </w:rPr>
        <w:br/>
      </w:r>
      <w:r w:rsidRPr="00B5310F">
        <w:rPr>
          <w:color w:val="000000" w:themeColor="text1"/>
          <w:spacing w:val="2"/>
          <w:sz w:val="28"/>
          <w:szCs w:val="28"/>
        </w:rPr>
        <w:t xml:space="preserve">а также стандартам, указанным в технической спецификации и (или) </w:t>
      </w:r>
      <w:r w:rsidR="00B46E2F" w:rsidRPr="00B5310F">
        <w:rPr>
          <w:color w:val="000000" w:themeColor="text1"/>
          <w:spacing w:val="2"/>
          <w:sz w:val="28"/>
          <w:szCs w:val="28"/>
        </w:rPr>
        <w:br/>
      </w:r>
      <w:r w:rsidRPr="00B5310F">
        <w:rPr>
          <w:color w:val="000000" w:themeColor="text1"/>
          <w:spacing w:val="2"/>
          <w:sz w:val="28"/>
          <w:szCs w:val="28"/>
        </w:rPr>
        <w:t>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w:t>
      </w:r>
      <w:proofErr w:type="spellStart"/>
      <w:r w:rsidRPr="00B5310F">
        <w:rPr>
          <w:color w:val="000000" w:themeColor="text1"/>
          <w:spacing w:val="2"/>
          <w:sz w:val="28"/>
          <w:szCs w:val="28"/>
        </w:rPr>
        <w:t>cрок</w:t>
      </w:r>
      <w:proofErr w:type="spellEnd"/>
      <w:r w:rsidRPr="00B5310F">
        <w:rPr>
          <w:color w:val="000000" w:themeColor="text1"/>
          <w:spacing w:val="2"/>
          <w:sz w:val="28"/>
          <w:szCs w:val="28"/>
        </w:rPr>
        <w:t xml:space="preserve"> устранения несоответствий&gt; с момента проверки.</w:t>
      </w:r>
    </w:p>
    <w:p w14:paraId="5567FF0E" w14:textId="35A1AC6B"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5.4. При проверке Работ на соответствие технической спецификации </w:t>
      </w:r>
      <w:r w:rsidR="00B46E2F" w:rsidRPr="00B5310F">
        <w:rPr>
          <w:color w:val="000000" w:themeColor="text1"/>
          <w:spacing w:val="2"/>
          <w:sz w:val="28"/>
          <w:szCs w:val="28"/>
        </w:rPr>
        <w:br/>
      </w:r>
      <w:r w:rsidRPr="00B5310F">
        <w:rPr>
          <w:color w:val="000000" w:themeColor="text1"/>
          <w:spacing w:val="2"/>
          <w:sz w:val="28"/>
          <w:szCs w:val="28"/>
        </w:rPr>
        <w:t xml:space="preserve">и (или) проектно-сметной документации инспекторам Заказчика должны быть </w:t>
      </w:r>
      <w:r w:rsidRPr="00B5310F">
        <w:rPr>
          <w:color w:val="000000" w:themeColor="text1"/>
          <w:spacing w:val="2"/>
          <w:sz w:val="28"/>
          <w:szCs w:val="28"/>
        </w:rPr>
        <w:lastRenderedPageBreak/>
        <w:t>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11B090D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5.5. Ни один вышеуказанный пункт не освобождает Подрядчика от других обязательств по Договору.</w:t>
      </w:r>
    </w:p>
    <w:p w14:paraId="3DB0FF90"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 Новый пункт&gt; *</w:t>
      </w:r>
    </w:p>
    <w:p w14:paraId="4A491C64"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p>
    <w:p w14:paraId="71D30370" w14:textId="77777777" w:rsidR="00A67ED0" w:rsidRPr="00B5310F" w:rsidRDefault="00A67ED0" w:rsidP="00B46E2F">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6. Порядок сдачи и приемки работ</w:t>
      </w:r>
    </w:p>
    <w:p w14:paraId="4737DB18"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p>
    <w:p w14:paraId="44DD07DA"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6.1. Работа считается выполненной при условии полной сдачи Подрядчиком Работ Заказчику в точном соответствии требованиям, указанным в приложениях к настоящему Договору.</w:t>
      </w:r>
    </w:p>
    <w:p w14:paraId="6E8311C1"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6.2. Подрядчик при приемке/сдаче выполненных работ предоставляет Заказчику следующие документы:</w:t>
      </w:r>
    </w:p>
    <w:p w14:paraId="354D17F8" w14:textId="18DD6D3D"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w:t>
      </w:r>
      <w:r w:rsidR="00B46E2F" w:rsidRPr="00B5310F">
        <w:rPr>
          <w:color w:val="000000" w:themeColor="text1"/>
          <w:spacing w:val="2"/>
          <w:sz w:val="28"/>
          <w:szCs w:val="28"/>
        </w:rPr>
        <w:br/>
      </w:r>
      <w:r w:rsidRPr="00B5310F">
        <w:rPr>
          <w:color w:val="000000" w:themeColor="text1"/>
          <w:spacing w:val="2"/>
          <w:sz w:val="28"/>
          <w:szCs w:val="28"/>
        </w:rPr>
        <w:t xml:space="preserve">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w:t>
      </w:r>
      <w:r w:rsidRPr="00B5310F">
        <w:rPr>
          <w:color w:val="000000" w:themeColor="text1"/>
          <w:spacing w:val="2"/>
          <w:sz w:val="28"/>
          <w:szCs w:val="28"/>
        </w:rPr>
        <w:br/>
        <w:t xml:space="preserve">о происхождении товара и отмене его действия, установлении форм сертификата по определению страны происхождения товара, утвержденными </w:t>
      </w:r>
      <w:hyperlink r:id="rId14" w:anchor="z4" w:history="1">
        <w:r w:rsidRPr="00B5310F">
          <w:rPr>
            <w:color w:val="000000" w:themeColor="text1"/>
            <w:spacing w:val="2"/>
            <w:sz w:val="28"/>
            <w:szCs w:val="28"/>
          </w:rPr>
          <w:t>приказом</w:t>
        </w:r>
      </w:hyperlink>
      <w:r w:rsidRPr="00B5310F">
        <w:rPr>
          <w:color w:val="000000" w:themeColor="text1"/>
          <w:spacing w:val="2"/>
          <w:sz w:val="28"/>
          <w:szCs w:val="28"/>
        </w:rPr>
        <w:t xml:space="preserve">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w:t>
      </w:r>
      <w:r w:rsidR="00107D82" w:rsidRPr="00B5310F">
        <w:rPr>
          <w:color w:val="000000" w:themeColor="text1"/>
          <w:spacing w:val="2"/>
          <w:sz w:val="28"/>
          <w:szCs w:val="28"/>
        </w:rPr>
        <w:t>за</w:t>
      </w:r>
      <w:r w:rsidRPr="00B5310F">
        <w:rPr>
          <w:color w:val="000000" w:themeColor="text1"/>
          <w:spacing w:val="2"/>
          <w:sz w:val="28"/>
          <w:szCs w:val="28"/>
        </w:rPr>
        <w:t xml:space="preserve">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699D4C80" w14:textId="347DFE19"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sidR="00B46E2F" w:rsidRPr="00B5310F">
        <w:rPr>
          <w:color w:val="000000" w:themeColor="text1"/>
          <w:spacing w:val="2"/>
          <w:sz w:val="28"/>
          <w:szCs w:val="28"/>
        </w:rPr>
        <w:br/>
      </w:r>
      <w:r w:rsidRPr="00B5310F">
        <w:rPr>
          <w:color w:val="000000" w:themeColor="text1"/>
          <w:spacing w:val="2"/>
          <w:sz w:val="28"/>
          <w:szCs w:val="28"/>
        </w:rPr>
        <w:t>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528CA84F" w14:textId="6089E2AA"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Требования настоящего пункта распространяются только на договоры </w:t>
      </w:r>
      <w:r w:rsidR="00B46E2F" w:rsidRPr="00B5310F">
        <w:rPr>
          <w:color w:val="000000" w:themeColor="text1"/>
          <w:spacing w:val="2"/>
          <w:sz w:val="28"/>
          <w:szCs w:val="28"/>
        </w:rPr>
        <w:br/>
      </w:r>
      <w:r w:rsidRPr="00B5310F">
        <w:rPr>
          <w:color w:val="000000" w:themeColor="text1"/>
          <w:spacing w:val="2"/>
          <w:sz w:val="28"/>
          <w:szCs w:val="28"/>
        </w:rPr>
        <w:t>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7921C86B" w14:textId="3C633166"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6.3. Приемка работ по разработке проектной (проектно-сметной) документации осуществляется при полном соответствии с заданием </w:t>
      </w:r>
      <w:r w:rsidR="00B46E2F" w:rsidRPr="00B5310F">
        <w:rPr>
          <w:color w:val="000000" w:themeColor="text1"/>
          <w:spacing w:val="2"/>
          <w:sz w:val="28"/>
          <w:szCs w:val="28"/>
        </w:rPr>
        <w:br/>
      </w:r>
      <w:r w:rsidRPr="00B5310F">
        <w:rPr>
          <w:color w:val="000000" w:themeColor="text1"/>
          <w:spacing w:val="2"/>
          <w:sz w:val="28"/>
          <w:szCs w:val="28"/>
        </w:rPr>
        <w:t xml:space="preserve">на проектирование, утвержденного заказчиком, материалов по выбору и отводу </w:t>
      </w:r>
      <w:r w:rsidRPr="00B5310F">
        <w:rPr>
          <w:color w:val="000000" w:themeColor="text1"/>
          <w:spacing w:val="2"/>
          <w:sz w:val="28"/>
          <w:szCs w:val="28"/>
        </w:rPr>
        <w:lastRenderedPageBreak/>
        <w:t xml:space="preserve">(разрешению на использование) земельного участка (площадки, трассы), технических условий инженерного и коммунального обеспечения объекта, результатов инженерных изысканий, иных исходных данных, включая результаты предпроектной деятельности заказчика, а также </w:t>
      </w:r>
      <w:r w:rsidR="00B46E2F" w:rsidRPr="00B5310F">
        <w:rPr>
          <w:color w:val="000000" w:themeColor="text1"/>
          <w:spacing w:val="2"/>
          <w:sz w:val="28"/>
          <w:szCs w:val="28"/>
        </w:rPr>
        <w:br/>
      </w:r>
      <w:r w:rsidRPr="00B5310F">
        <w:rPr>
          <w:color w:val="000000" w:themeColor="text1"/>
          <w:spacing w:val="2"/>
          <w:sz w:val="28"/>
          <w:szCs w:val="28"/>
        </w:rPr>
        <w:t>с архитектурно-планировочным заданием местных исполнительных органов городов республиканского значения, столицы, районов (городов областного значения).</w:t>
      </w:r>
    </w:p>
    <w:p w14:paraId="2012BC64" w14:textId="55739682"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Приемка и ввод в эксплуатацию построенного объекта производятся Заказчиком при его полной готовности в соответствии с утвержденным проектом и наличием декларации о соответствии, заключений о качестве строительно-монтажных работ и соответствии выполненных работ утвержденному проекту, согласно Гражданскому кодексу и Закона </w:t>
      </w:r>
      <w:r w:rsidR="00B46E2F" w:rsidRPr="00B5310F">
        <w:rPr>
          <w:color w:val="000000" w:themeColor="text1"/>
          <w:spacing w:val="2"/>
          <w:sz w:val="28"/>
          <w:szCs w:val="28"/>
        </w:rPr>
        <w:br/>
      </w:r>
      <w:r w:rsidRPr="00B5310F">
        <w:rPr>
          <w:color w:val="000000" w:themeColor="text1"/>
          <w:spacing w:val="2"/>
          <w:sz w:val="28"/>
          <w:szCs w:val="28"/>
        </w:rPr>
        <w:t xml:space="preserve">«Об архитектурной, градостроительной и строительной деятельности </w:t>
      </w:r>
      <w:r w:rsidR="00B46E2F" w:rsidRPr="00B5310F">
        <w:rPr>
          <w:color w:val="000000" w:themeColor="text1"/>
          <w:spacing w:val="2"/>
          <w:sz w:val="28"/>
          <w:szCs w:val="28"/>
        </w:rPr>
        <w:br/>
      </w:r>
      <w:r w:rsidRPr="00B5310F">
        <w:rPr>
          <w:color w:val="000000" w:themeColor="text1"/>
          <w:spacing w:val="2"/>
          <w:sz w:val="28"/>
          <w:szCs w:val="28"/>
        </w:rPr>
        <w:t>в Республики Казахстан».</w:t>
      </w:r>
    </w:p>
    <w:p w14:paraId="09D20433" w14:textId="4E61E739"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6.4. Приемка построенного объекта в эксплуатацию оформляется утвержденным Заказчиком Актом приемки построенного объекта </w:t>
      </w:r>
      <w:r w:rsidR="00B46E2F" w:rsidRPr="00B5310F">
        <w:rPr>
          <w:color w:val="000000" w:themeColor="text1"/>
          <w:spacing w:val="2"/>
          <w:sz w:val="28"/>
          <w:szCs w:val="28"/>
        </w:rPr>
        <w:br/>
      </w:r>
      <w:r w:rsidRPr="00B5310F">
        <w:rPr>
          <w:color w:val="000000" w:themeColor="text1"/>
          <w:spacing w:val="2"/>
          <w:sz w:val="28"/>
          <w:szCs w:val="28"/>
        </w:rPr>
        <w:t>в эксплуатацию. Дата подписания акта приемки объекта в эксплуатацию считается датой его утверждения и датой ввода объекта в эксплуатацию. Акт приемки построенного объекта в эксплуатацию подписывается Заказчиком, Подрядчиком, лицами, осуществляющими технический и авторский надзоры, на основании декларации о соответствии и заключений о соответствии выполненных работ проекту и качестве строительно-монтажных работ.</w:t>
      </w:r>
    </w:p>
    <w:p w14:paraId="58F7D106" w14:textId="482316CF"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6.5. Приемка объекта от Подрядчика осуществляется заказчиком совместно с техническим и авторским надзорами. После получения </w:t>
      </w:r>
      <w:r w:rsidR="00B46E2F" w:rsidRPr="00B5310F">
        <w:rPr>
          <w:color w:val="000000" w:themeColor="text1"/>
          <w:spacing w:val="2"/>
          <w:sz w:val="28"/>
          <w:szCs w:val="28"/>
        </w:rPr>
        <w:br/>
      </w:r>
      <w:r w:rsidRPr="00B5310F">
        <w:rPr>
          <w:color w:val="000000" w:themeColor="text1"/>
          <w:spacing w:val="2"/>
          <w:sz w:val="28"/>
          <w:szCs w:val="28"/>
        </w:rPr>
        <w:t xml:space="preserve">от Подрядчика письменного извещения о готовности объекта к приемке </w:t>
      </w:r>
      <w:r w:rsidR="00B46E2F" w:rsidRPr="00B5310F">
        <w:rPr>
          <w:color w:val="000000" w:themeColor="text1"/>
          <w:spacing w:val="2"/>
          <w:sz w:val="28"/>
          <w:szCs w:val="28"/>
        </w:rPr>
        <w:br/>
      </w:r>
      <w:r w:rsidRPr="00B5310F">
        <w:rPr>
          <w:color w:val="000000" w:themeColor="text1"/>
          <w:spacing w:val="2"/>
          <w:sz w:val="28"/>
          <w:szCs w:val="28"/>
        </w:rPr>
        <w:t>в эксплуатацию заказчик осуществляет приемку объекта в эксплуатацию.</w:t>
      </w:r>
    </w:p>
    <w:p w14:paraId="361AAB5F" w14:textId="052EE97B"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6.6. Подрядчик и лица, осуществляющие технический и авторский надзоры, в течение 3 (трех) рабочих дней со дня получения запроса от Заказчика представляют декларацию о соответствии, заключения о качестве </w:t>
      </w:r>
      <w:r w:rsidR="00B46E2F" w:rsidRPr="00B5310F">
        <w:rPr>
          <w:color w:val="000000" w:themeColor="text1"/>
          <w:spacing w:val="2"/>
          <w:sz w:val="28"/>
          <w:szCs w:val="28"/>
        </w:rPr>
        <w:br/>
      </w:r>
      <w:r w:rsidRPr="00B5310F">
        <w:rPr>
          <w:color w:val="000000" w:themeColor="text1"/>
          <w:spacing w:val="2"/>
          <w:sz w:val="28"/>
          <w:szCs w:val="28"/>
        </w:rPr>
        <w:t>строительно-монтажных работ и соответствии выполненных работ проекту либо отрицательные заключения.</w:t>
      </w:r>
    </w:p>
    <w:p w14:paraId="382D2D56" w14:textId="1EEF2594"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6.7. Заказчик на основании декларации о соответствии, заключений </w:t>
      </w:r>
      <w:r w:rsidR="00B46E2F" w:rsidRPr="00B5310F">
        <w:rPr>
          <w:color w:val="000000" w:themeColor="text1"/>
          <w:spacing w:val="2"/>
          <w:sz w:val="28"/>
          <w:szCs w:val="28"/>
        </w:rPr>
        <w:br/>
      </w:r>
      <w:r w:rsidRPr="00B5310F">
        <w:rPr>
          <w:color w:val="000000" w:themeColor="text1"/>
          <w:spacing w:val="2"/>
          <w:sz w:val="28"/>
          <w:szCs w:val="28"/>
        </w:rPr>
        <w:t xml:space="preserve">о качестве строительно-монтажных работ и соответствии выполненных работ проекту совместно с Подрядчиком, лицами, осуществляющими технический </w:t>
      </w:r>
      <w:r w:rsidR="00B46E2F" w:rsidRPr="00B5310F">
        <w:rPr>
          <w:color w:val="000000" w:themeColor="text1"/>
          <w:spacing w:val="2"/>
          <w:sz w:val="28"/>
          <w:szCs w:val="28"/>
        </w:rPr>
        <w:br/>
      </w:r>
      <w:r w:rsidRPr="00B5310F">
        <w:rPr>
          <w:color w:val="000000" w:themeColor="text1"/>
          <w:spacing w:val="2"/>
          <w:sz w:val="28"/>
          <w:szCs w:val="28"/>
        </w:rPr>
        <w:t>и авторский надзоры, обязан проверить исполнительную техническую документацию на предмет наличия и комплектности, осмотреть и принять объект в эксплуатацию по соответствующему акту (провести окончательную проверку объекта на готовность к приемке в эксплуатацию).</w:t>
      </w:r>
    </w:p>
    <w:p w14:paraId="3830FD35" w14:textId="57815E8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выявления нарушений утвержденных проектных решений </w:t>
      </w:r>
      <w:r w:rsidR="00B46E2F" w:rsidRPr="00B5310F">
        <w:rPr>
          <w:color w:val="000000" w:themeColor="text1"/>
          <w:spacing w:val="2"/>
          <w:sz w:val="28"/>
          <w:szCs w:val="28"/>
        </w:rPr>
        <w:br/>
      </w:r>
      <w:r w:rsidRPr="00B5310F">
        <w:rPr>
          <w:color w:val="000000" w:themeColor="text1"/>
          <w:spacing w:val="2"/>
          <w:sz w:val="28"/>
          <w:szCs w:val="28"/>
        </w:rPr>
        <w:t>и государственных (межгосударственных) нормативов, а также при наличии отрицательных заключений Заказчик принимает объект в эксплуатацию после устранения Подрядчиком (генеральным Подрядчиком) нарушений.</w:t>
      </w:r>
    </w:p>
    <w:p w14:paraId="4A6EA03D" w14:textId="3CC7C19A"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При устранении выявленных нарушений приемка объекта в эксплуатацию осуществляется в установленном порядке</w:t>
      </w:r>
      <w:r w:rsidR="00167EC2" w:rsidRPr="00B5310F">
        <w:rPr>
          <w:color w:val="000000" w:themeColor="text1"/>
          <w:spacing w:val="2"/>
          <w:sz w:val="28"/>
          <w:szCs w:val="28"/>
        </w:rPr>
        <w:t xml:space="preserve"> (</w:t>
      </w:r>
      <w:r w:rsidR="00167EC2" w:rsidRPr="00B5310F">
        <w:rPr>
          <w:color w:val="000000" w:themeColor="text1"/>
          <w:sz w:val="28"/>
          <w:szCs w:val="28"/>
        </w:rPr>
        <w:t>6. Порядок сдачи и приемки работ</w:t>
      </w:r>
      <w:r w:rsidR="00167EC2" w:rsidRPr="00B5310F">
        <w:rPr>
          <w:color w:val="000000" w:themeColor="text1"/>
          <w:spacing w:val="2"/>
          <w:sz w:val="28"/>
          <w:szCs w:val="28"/>
        </w:rPr>
        <w:t>).</w:t>
      </w:r>
    </w:p>
    <w:p w14:paraId="110610AA" w14:textId="4573E546"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6.8. Предоставление Заказчику проектной (проектно-сметной) документации, декларации о соответствии, заключений о качестве строительно-монтажных работ и соответствии выполненных работ проекту </w:t>
      </w:r>
      <w:r w:rsidR="00B46E2F" w:rsidRPr="00B5310F">
        <w:rPr>
          <w:color w:val="000000" w:themeColor="text1"/>
          <w:spacing w:val="2"/>
          <w:sz w:val="28"/>
          <w:szCs w:val="28"/>
        </w:rPr>
        <w:br/>
      </w:r>
      <w:r w:rsidRPr="00B5310F">
        <w:rPr>
          <w:color w:val="000000" w:themeColor="text1"/>
          <w:spacing w:val="2"/>
          <w:sz w:val="28"/>
          <w:szCs w:val="28"/>
        </w:rPr>
        <w:t>не снимает с исполнителей подряда на проектные и строительно-монтажные работы, с лиц, осуществляющих технический и авторский надзоры, ответственности за выполненные работы при проектировании, строительстве, приемке и вводе объекта в эксплуатацию;</w:t>
      </w:r>
    </w:p>
    <w:p w14:paraId="30BA0EB1" w14:textId="5C8E709C"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6.9. Сдача выполненных Подрядчиком Работ в соответствии </w:t>
      </w:r>
      <w:r w:rsidR="00B46E2F" w:rsidRPr="00B5310F">
        <w:rPr>
          <w:color w:val="000000" w:themeColor="text1"/>
          <w:spacing w:val="2"/>
          <w:sz w:val="28"/>
          <w:szCs w:val="28"/>
        </w:rPr>
        <w:br/>
      </w:r>
      <w:r w:rsidRPr="00B5310F">
        <w:rPr>
          <w:color w:val="000000" w:themeColor="text1"/>
          <w:spacing w:val="2"/>
          <w:sz w:val="28"/>
          <w:szCs w:val="28"/>
        </w:rPr>
        <w:t xml:space="preserve">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w:t>
      </w:r>
      <w:r w:rsidR="00B46E2F" w:rsidRPr="00B5310F">
        <w:rPr>
          <w:color w:val="000000" w:themeColor="text1"/>
          <w:spacing w:val="2"/>
          <w:sz w:val="28"/>
          <w:szCs w:val="28"/>
        </w:rPr>
        <w:br/>
      </w:r>
      <w:r w:rsidRPr="00B5310F">
        <w:rPr>
          <w:color w:val="000000" w:themeColor="text1"/>
          <w:spacing w:val="2"/>
          <w:sz w:val="28"/>
          <w:szCs w:val="28"/>
        </w:rPr>
        <w:t>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p>
    <w:p w14:paraId="6CD27A55"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p>
    <w:p w14:paraId="61AC0D82" w14:textId="77777777" w:rsidR="00A67ED0" w:rsidRPr="00B5310F" w:rsidRDefault="00A67ED0" w:rsidP="00B46E2F">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7. Гарантии. Качество</w:t>
      </w:r>
    </w:p>
    <w:p w14:paraId="208F0D2B" w14:textId="77777777" w:rsidR="00A67ED0" w:rsidRPr="00B5310F" w:rsidRDefault="00A67ED0" w:rsidP="00B46E2F">
      <w:pPr>
        <w:shd w:val="clear" w:color="auto" w:fill="FFFFFF"/>
        <w:ind w:firstLine="709"/>
        <w:jc w:val="both"/>
        <w:textAlignment w:val="baseline"/>
        <w:outlineLvl w:val="2"/>
        <w:rPr>
          <w:color w:val="000000" w:themeColor="text1"/>
          <w:sz w:val="28"/>
          <w:szCs w:val="28"/>
        </w:rPr>
      </w:pPr>
    </w:p>
    <w:p w14:paraId="2AF8F567" w14:textId="3BBC1D2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w:t>
      </w:r>
      <w:r w:rsidR="00B46E2F" w:rsidRPr="00B5310F">
        <w:rPr>
          <w:color w:val="000000" w:themeColor="text1"/>
          <w:spacing w:val="2"/>
          <w:sz w:val="28"/>
          <w:szCs w:val="28"/>
        </w:rPr>
        <w:br/>
      </w:r>
      <w:r w:rsidRPr="00B5310F">
        <w:rPr>
          <w:color w:val="000000" w:themeColor="text1"/>
          <w:spacing w:val="2"/>
          <w:sz w:val="28"/>
          <w:szCs w:val="28"/>
        </w:rPr>
        <w:t xml:space="preserve">их качество до уровня, не соответствующего стандартам, указанным </w:t>
      </w:r>
      <w:r w:rsidR="00B46E2F" w:rsidRPr="00B5310F">
        <w:rPr>
          <w:color w:val="000000" w:themeColor="text1"/>
          <w:spacing w:val="2"/>
          <w:sz w:val="28"/>
          <w:szCs w:val="28"/>
        </w:rPr>
        <w:br/>
      </w:r>
      <w:r w:rsidRPr="00B5310F">
        <w:rPr>
          <w:color w:val="000000" w:themeColor="text1"/>
          <w:spacing w:val="2"/>
          <w:sz w:val="28"/>
          <w:szCs w:val="28"/>
        </w:rPr>
        <w:t>в технической спецификации и (или) проектно-сметной документации.</w:t>
      </w:r>
    </w:p>
    <w:p w14:paraId="2BEB2E89"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7865077F" w14:textId="3AB72966"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w:t>
      </w:r>
      <w:r w:rsidR="00B46E2F" w:rsidRPr="00B5310F">
        <w:rPr>
          <w:color w:val="000000" w:themeColor="text1"/>
          <w:spacing w:val="2"/>
          <w:sz w:val="28"/>
          <w:szCs w:val="28"/>
        </w:rPr>
        <w:br/>
      </w:r>
      <w:r w:rsidRPr="00B5310F">
        <w:rPr>
          <w:color w:val="000000" w:themeColor="text1"/>
          <w:spacing w:val="2"/>
          <w:sz w:val="28"/>
          <w:szCs w:val="28"/>
        </w:rPr>
        <w:t>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56DD8926" w14:textId="77777777" w:rsidR="00A67ED0" w:rsidRPr="00B5310F" w:rsidRDefault="00A67ED0" w:rsidP="00B46E2F">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0BE353F2" w14:textId="0B4DA30B"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Подрядчик гарантирует Заказчику, что результаты выполнения Работ </w:t>
      </w:r>
      <w:r w:rsidR="004C222A" w:rsidRPr="00B5310F">
        <w:rPr>
          <w:color w:val="000000" w:themeColor="text1"/>
          <w:spacing w:val="2"/>
          <w:sz w:val="28"/>
          <w:szCs w:val="28"/>
        </w:rPr>
        <w:br/>
      </w:r>
      <w:r w:rsidRPr="00B5310F">
        <w:rPr>
          <w:color w:val="000000" w:themeColor="text1"/>
          <w:spacing w:val="2"/>
          <w:sz w:val="28"/>
          <w:szCs w:val="28"/>
        </w:rPr>
        <w:t xml:space="preserve">по Договору будут соответствовать требованиям, указанным в приложениях </w:t>
      </w:r>
      <w:r w:rsidR="004C222A" w:rsidRPr="00B5310F">
        <w:rPr>
          <w:color w:val="000000" w:themeColor="text1"/>
          <w:spacing w:val="2"/>
          <w:sz w:val="28"/>
          <w:szCs w:val="28"/>
        </w:rPr>
        <w:br/>
      </w:r>
      <w:r w:rsidRPr="00B5310F">
        <w:rPr>
          <w:color w:val="000000" w:themeColor="text1"/>
          <w:spacing w:val="2"/>
          <w:sz w:val="28"/>
          <w:szCs w:val="28"/>
        </w:rPr>
        <w:t xml:space="preserve">к настоящему Договору, а также стандартам, указанным в технической спецификации, что Работы будут выполнены без дефектов, снижающих </w:t>
      </w:r>
      <w:r w:rsidR="004C222A" w:rsidRPr="00B5310F">
        <w:rPr>
          <w:color w:val="000000" w:themeColor="text1"/>
          <w:spacing w:val="2"/>
          <w:sz w:val="28"/>
          <w:szCs w:val="28"/>
        </w:rPr>
        <w:br/>
      </w:r>
      <w:r w:rsidRPr="00B5310F">
        <w:rPr>
          <w:color w:val="000000" w:themeColor="text1"/>
          <w:spacing w:val="2"/>
          <w:sz w:val="28"/>
          <w:szCs w:val="28"/>
        </w:rPr>
        <w:t>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2B1815ED" w14:textId="3C7487EE"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если задержка по устранению дефектов в Работах будет происходить по вине Подрядчика, то гарантийный срок продлевается </w:t>
      </w:r>
      <w:r w:rsidR="004C222A" w:rsidRPr="00B5310F">
        <w:rPr>
          <w:color w:val="000000" w:themeColor="text1"/>
          <w:spacing w:val="2"/>
          <w:sz w:val="28"/>
          <w:szCs w:val="28"/>
        </w:rPr>
        <w:br/>
      </w:r>
      <w:r w:rsidRPr="00B5310F">
        <w:rPr>
          <w:color w:val="000000" w:themeColor="text1"/>
          <w:spacing w:val="2"/>
          <w:sz w:val="28"/>
          <w:szCs w:val="28"/>
        </w:rPr>
        <w:t>на соответствующий период времени.</w:t>
      </w:r>
    </w:p>
    <w:p w14:paraId="560DE29D"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DBB7FBE" w14:textId="5D8F925F"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w:t>
      </w:r>
      <w:r w:rsidR="004C222A" w:rsidRPr="00B5310F">
        <w:rPr>
          <w:color w:val="000000" w:themeColor="text1"/>
          <w:spacing w:val="2"/>
          <w:sz w:val="28"/>
          <w:szCs w:val="28"/>
        </w:rPr>
        <w:br/>
      </w:r>
      <w:r w:rsidRPr="00B5310F">
        <w:rPr>
          <w:color w:val="000000" w:themeColor="text1"/>
          <w:spacing w:val="2"/>
          <w:sz w:val="28"/>
          <w:szCs w:val="28"/>
        </w:rPr>
        <w:t>а также по причине допустимого износа или порчи оборудования (при наличии) при его нормальной эксплуатации.</w:t>
      </w:r>
    </w:p>
    <w:p w14:paraId="4D208CA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74C049B7"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7.2. Подрядчик предоставляет гарантию Заказчику на эксплуатацию сроком на &lt;срок гарантии&gt; согласно принятым обязательствам.</w:t>
      </w:r>
    </w:p>
    <w:p w14:paraId="0FD8DF07" w14:textId="67EF295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w:t>
      </w:r>
      <w:r w:rsidR="004C222A" w:rsidRPr="00B5310F">
        <w:rPr>
          <w:color w:val="000000" w:themeColor="text1"/>
          <w:spacing w:val="2"/>
          <w:sz w:val="28"/>
          <w:szCs w:val="28"/>
        </w:rPr>
        <w:br/>
      </w:r>
      <w:r w:rsidRPr="00B5310F">
        <w:rPr>
          <w:color w:val="000000" w:themeColor="text1"/>
          <w:spacing w:val="2"/>
          <w:sz w:val="28"/>
          <w:szCs w:val="28"/>
        </w:rPr>
        <w:t>и прочими причинами.</w:t>
      </w:r>
    </w:p>
    <w:p w14:paraId="0DF0D89A" w14:textId="119F086C"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Подрядчик при производстве своих работ обеспечивает защиту других работ по проекту, а также собственность, принадлежащую Заказчику, </w:t>
      </w:r>
      <w:r w:rsidR="004C222A" w:rsidRPr="00B5310F">
        <w:rPr>
          <w:color w:val="000000" w:themeColor="text1"/>
          <w:spacing w:val="2"/>
          <w:sz w:val="28"/>
          <w:szCs w:val="28"/>
        </w:rPr>
        <w:br/>
      </w:r>
      <w:r w:rsidRPr="00B5310F">
        <w:rPr>
          <w:color w:val="000000" w:themeColor="text1"/>
          <w:spacing w:val="2"/>
          <w:sz w:val="28"/>
          <w:szCs w:val="28"/>
        </w:rPr>
        <w:t xml:space="preserve">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w:t>
      </w:r>
      <w:r w:rsidR="004C222A" w:rsidRPr="00B5310F">
        <w:rPr>
          <w:color w:val="000000" w:themeColor="text1"/>
          <w:spacing w:val="2"/>
          <w:sz w:val="28"/>
          <w:szCs w:val="28"/>
        </w:rPr>
        <w:br/>
      </w:r>
      <w:r w:rsidRPr="00B5310F">
        <w:rPr>
          <w:color w:val="000000" w:themeColor="text1"/>
          <w:spacing w:val="2"/>
          <w:sz w:val="28"/>
          <w:szCs w:val="28"/>
        </w:rPr>
        <w:t>со стороны Заказчика.</w:t>
      </w:r>
    </w:p>
    <w:p w14:paraId="6BB2433D"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 Новый пункт&gt; *</w:t>
      </w:r>
    </w:p>
    <w:p w14:paraId="30CA7D50" w14:textId="77777777" w:rsidR="00A67ED0" w:rsidRPr="00B5310F" w:rsidRDefault="00A67ED0" w:rsidP="004C222A">
      <w:pPr>
        <w:shd w:val="clear" w:color="auto" w:fill="FFFFFF"/>
        <w:ind w:firstLine="709"/>
        <w:jc w:val="both"/>
        <w:textAlignment w:val="baseline"/>
        <w:outlineLvl w:val="2"/>
        <w:rPr>
          <w:color w:val="000000" w:themeColor="text1"/>
          <w:sz w:val="28"/>
          <w:szCs w:val="28"/>
        </w:rPr>
      </w:pPr>
    </w:p>
    <w:p w14:paraId="63362D2B" w14:textId="77777777" w:rsidR="00A67ED0" w:rsidRPr="00B5310F" w:rsidRDefault="00A67ED0" w:rsidP="004C222A">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8. Ответственность Сторон</w:t>
      </w:r>
    </w:p>
    <w:p w14:paraId="306FB2EC"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482FDB9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8.1. В случае неисполнения или ненадлежащего исполнения Сторонами своих обязательств в рамках настоящего Договора все споры и разногласия </w:t>
      </w:r>
      <w:r w:rsidRPr="00B5310F">
        <w:rPr>
          <w:color w:val="000000" w:themeColor="text1"/>
          <w:spacing w:val="2"/>
          <w:sz w:val="28"/>
          <w:szCs w:val="28"/>
        </w:rPr>
        <w:lastRenderedPageBreak/>
        <w:t>разрешаются в соответствии с действующим законодательством Республики Казахстан.</w:t>
      </w:r>
    </w:p>
    <w:p w14:paraId="6F07A06B" w14:textId="1D12C5B1"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8.2. За исключением случаев секвестра и/или недостаточности денег </w:t>
      </w:r>
      <w:r w:rsidR="004C222A" w:rsidRPr="00B5310F">
        <w:rPr>
          <w:color w:val="000000" w:themeColor="text1"/>
          <w:spacing w:val="2"/>
          <w:sz w:val="28"/>
          <w:szCs w:val="28"/>
        </w:rPr>
        <w:br/>
      </w:r>
      <w:r w:rsidRPr="00B5310F">
        <w:rPr>
          <w:color w:val="000000" w:themeColor="text1"/>
          <w:spacing w:val="2"/>
          <w:sz w:val="28"/>
          <w:szCs w:val="28"/>
        </w:rPr>
        <w:t>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в Договоре, то Заказчик выплачивает Подрядчику неустойку (пеню) по задержанным платежам в размере 0,1 (ноль целых один) процент от причитающейся суммы за каждый день просрочки. При этом общая сумма неустойки (пени) не должна превышать 10 (десяти) процентов от общей суммы Договора.</w:t>
      </w:r>
    </w:p>
    <w:p w14:paraId="12A2190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8.3. В случае просрочки сроков выполнения Работ, Заказчик удерживает (взыскивает) с Подрядчика неустойку (штраф, пеню) в размере 0,1 (ноль целых один) процент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(ноль целых один) процент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(пятнадцати) процентов от общей суммы Договора.</w:t>
      </w:r>
    </w:p>
    <w:p w14:paraId="6FA76B52" w14:textId="03E4E2E2"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sidR="004C222A" w:rsidRPr="00B5310F">
        <w:rPr>
          <w:color w:val="000000" w:themeColor="text1"/>
          <w:spacing w:val="2"/>
          <w:sz w:val="28"/>
          <w:szCs w:val="28"/>
        </w:rPr>
        <w:br/>
      </w:r>
      <w:r w:rsidRPr="00B5310F">
        <w:rPr>
          <w:color w:val="000000" w:themeColor="text1"/>
          <w:spacing w:val="2"/>
          <w:sz w:val="28"/>
          <w:szCs w:val="28"/>
        </w:rPr>
        <w:t xml:space="preserve">в одностороннем порядке с взысканием с Подрядчика суммы неустойки (штрафа, пени) в размере 0,1 (ноль целых один) процент от общей суммы Договора за каждый день просрочки, </w:t>
      </w:r>
      <w:r w:rsidRPr="00B5310F">
        <w:rPr>
          <w:color w:val="000000" w:themeColor="text1"/>
          <w:sz w:val="28"/>
          <w:szCs w:val="28"/>
        </w:rPr>
        <w:t>но не более 1</w:t>
      </w:r>
      <w:r w:rsidRPr="00B5310F">
        <w:rPr>
          <w:color w:val="000000" w:themeColor="text1"/>
          <w:sz w:val="28"/>
          <w:szCs w:val="28"/>
          <w:lang w:val="kk-KZ"/>
        </w:rPr>
        <w:t>5</w:t>
      </w:r>
      <w:r w:rsidRPr="00B5310F">
        <w:rPr>
          <w:color w:val="000000" w:themeColor="text1"/>
          <w:sz w:val="28"/>
          <w:szCs w:val="28"/>
        </w:rPr>
        <w:t xml:space="preserve"> </w:t>
      </w:r>
      <w:r w:rsidRPr="00B5310F">
        <w:rPr>
          <w:color w:val="000000" w:themeColor="text1"/>
          <w:spacing w:val="2"/>
          <w:sz w:val="28"/>
          <w:szCs w:val="28"/>
        </w:rPr>
        <w:t xml:space="preserve">(пятнадцати) процентов </w:t>
      </w:r>
      <w:r w:rsidR="004C222A" w:rsidRPr="00B5310F">
        <w:rPr>
          <w:color w:val="000000" w:themeColor="text1"/>
          <w:spacing w:val="2"/>
          <w:sz w:val="28"/>
          <w:szCs w:val="28"/>
        </w:rPr>
        <w:br/>
      </w:r>
      <w:r w:rsidRPr="00B5310F">
        <w:rPr>
          <w:color w:val="000000" w:themeColor="text1"/>
          <w:sz w:val="28"/>
          <w:szCs w:val="28"/>
        </w:rPr>
        <w:t>от общей суммы Договора</w:t>
      </w:r>
      <w:r w:rsidRPr="00B5310F">
        <w:rPr>
          <w:color w:val="000000" w:themeColor="text1"/>
          <w:spacing w:val="2"/>
          <w:sz w:val="28"/>
          <w:szCs w:val="28"/>
        </w:rPr>
        <w:t>.</w:t>
      </w:r>
    </w:p>
    <w:p w14:paraId="04CD2F11"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При этом Заказчик производит оплату за стоимость всех выполненных (принятых) Работ.</w:t>
      </w:r>
    </w:p>
    <w:p w14:paraId="4E933F78" w14:textId="7EE0B9CF"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8.5. Уплата неустойки (штрафа, пени) не освобождает Стороны </w:t>
      </w:r>
      <w:r w:rsidR="004C222A" w:rsidRPr="00B5310F">
        <w:rPr>
          <w:color w:val="000000" w:themeColor="text1"/>
          <w:spacing w:val="2"/>
          <w:sz w:val="28"/>
          <w:szCs w:val="28"/>
        </w:rPr>
        <w:br/>
      </w:r>
      <w:r w:rsidRPr="00B5310F">
        <w:rPr>
          <w:color w:val="000000" w:themeColor="text1"/>
          <w:spacing w:val="2"/>
          <w:sz w:val="28"/>
          <w:szCs w:val="28"/>
        </w:rPr>
        <w:t>от исполнения обязательств, предусмотренных настоящим Договором.</w:t>
      </w:r>
    </w:p>
    <w:p w14:paraId="01F6C374" w14:textId="0E4545DE"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со дня получения Подрядчиком распоряжения </w:t>
      </w:r>
      <w:r w:rsidR="004C222A" w:rsidRPr="00B5310F">
        <w:rPr>
          <w:color w:val="000000" w:themeColor="text1"/>
          <w:spacing w:val="2"/>
          <w:sz w:val="28"/>
          <w:szCs w:val="28"/>
        </w:rPr>
        <w:br/>
      </w:r>
      <w:r w:rsidRPr="00B5310F">
        <w:rPr>
          <w:color w:val="000000" w:themeColor="text1"/>
          <w:spacing w:val="2"/>
          <w:sz w:val="28"/>
          <w:szCs w:val="28"/>
        </w:rPr>
        <w:t>об изменениях от Заказчика.</w:t>
      </w:r>
    </w:p>
    <w:p w14:paraId="72B4D8F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8.7. Не допускается передача Подрядчиком ни полностью, ни частично кому-либо своих обязательств по настоящему Договору.</w:t>
      </w:r>
    </w:p>
    <w:p w14:paraId="1EF51CF5" w14:textId="12961F4E"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w:t>
      </w:r>
      <w:r w:rsidR="004C222A" w:rsidRPr="00B5310F">
        <w:rPr>
          <w:color w:val="000000" w:themeColor="text1"/>
          <w:spacing w:val="2"/>
          <w:sz w:val="28"/>
          <w:szCs w:val="28"/>
        </w:rPr>
        <w:br/>
      </w:r>
      <w:r w:rsidRPr="00B5310F">
        <w:rPr>
          <w:color w:val="000000" w:themeColor="text1"/>
          <w:spacing w:val="2"/>
          <w:sz w:val="28"/>
          <w:szCs w:val="28"/>
        </w:rPr>
        <w:t>от материальной или другой ответственности по Договору.</w:t>
      </w:r>
    </w:p>
    <w:p w14:paraId="3C64B2A7" w14:textId="243BBC05"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 случае привлечения несогласованных с заказчиком субподрядчиков, </w:t>
      </w:r>
      <w:r w:rsidR="004C222A" w:rsidRPr="00B5310F">
        <w:rPr>
          <w:color w:val="000000" w:themeColor="text1"/>
          <w:spacing w:val="2"/>
          <w:sz w:val="28"/>
          <w:szCs w:val="28"/>
        </w:rPr>
        <w:br/>
      </w:r>
      <w:r w:rsidRPr="00B5310F">
        <w:rPr>
          <w:color w:val="000000" w:themeColor="text1"/>
          <w:spacing w:val="2"/>
          <w:sz w:val="28"/>
          <w:szCs w:val="28"/>
        </w:rPr>
        <w:t xml:space="preserve">а также при передаче субподрядчику более тридцати процентов от общего объема, заказчик вправе расторгнуть договор в одностороннем порядке, </w:t>
      </w:r>
      <w:r w:rsidRPr="00B5310F">
        <w:rPr>
          <w:color w:val="000000" w:themeColor="text1"/>
          <w:spacing w:val="2"/>
          <w:sz w:val="28"/>
          <w:szCs w:val="28"/>
        </w:rPr>
        <w:br/>
        <w:t>с приложением подтверждающих документов.</w:t>
      </w:r>
    </w:p>
    <w:p w14:paraId="7E268DBA"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Предельные объемы работ, передаваемые подрядчиком субподрядчикам для выполнения работ, не должны превышать в совокупности тридцать процентов от общего объема выполняемых работ.</w:t>
      </w:r>
    </w:p>
    <w:p w14:paraId="28180957"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При этом субподрядчиками не передают иным субподрядчикам объемы выполнения работ, являющихся предметом проводимых государственных закупок.</w:t>
      </w:r>
    </w:p>
    <w:p w14:paraId="3D2B1051" w14:textId="370A0FBF"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Выполняющим работы, общественным объединениям лиц </w:t>
      </w:r>
      <w:r w:rsidR="004C222A" w:rsidRPr="00B5310F">
        <w:rPr>
          <w:color w:val="000000" w:themeColor="text1"/>
          <w:spacing w:val="2"/>
          <w:sz w:val="28"/>
          <w:szCs w:val="28"/>
        </w:rPr>
        <w:br/>
      </w:r>
      <w:r w:rsidRPr="00B5310F">
        <w:rPr>
          <w:color w:val="000000" w:themeColor="text1"/>
          <w:spacing w:val="2"/>
          <w:sz w:val="28"/>
          <w:szCs w:val="28"/>
        </w:rPr>
        <w:t xml:space="preserve">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 </w:t>
      </w:r>
      <w:r w:rsidRPr="00B5310F">
        <w:rPr>
          <w:color w:val="000000" w:themeColor="text1"/>
          <w:spacing w:val="2"/>
          <w:sz w:val="28"/>
          <w:szCs w:val="28"/>
          <w:vertAlign w:val="superscript"/>
        </w:rPr>
        <w:t>7, 8</w:t>
      </w:r>
      <w:r w:rsidRPr="00B5310F">
        <w:rPr>
          <w:color w:val="000000" w:themeColor="text1"/>
          <w:spacing w:val="2"/>
          <w:sz w:val="28"/>
          <w:szCs w:val="28"/>
        </w:rPr>
        <w:t>.</w:t>
      </w:r>
    </w:p>
    <w:p w14:paraId="381DD8BB" w14:textId="5F85D620"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w:t>
      </w:r>
      <w:r w:rsidRPr="00B5310F">
        <w:rPr>
          <w:color w:val="000000" w:themeColor="text1"/>
          <w:spacing w:val="2"/>
          <w:sz w:val="28"/>
          <w:szCs w:val="28"/>
          <w:lang w:val="kk-KZ"/>
        </w:rPr>
        <w:t xml:space="preserve"> </w:t>
      </w:r>
      <w:hyperlink r:id="rId15" w:anchor="z262" w:history="1">
        <w:r w:rsidRPr="00B5310F">
          <w:rPr>
            <w:color w:val="000000" w:themeColor="text1"/>
            <w:spacing w:val="2"/>
            <w:sz w:val="28"/>
            <w:szCs w:val="28"/>
          </w:rPr>
          <w:t>статьей 13</w:t>
        </w:r>
      </w:hyperlink>
      <w:r w:rsidRPr="00B5310F">
        <w:rPr>
          <w:color w:val="000000" w:themeColor="text1"/>
          <w:spacing w:val="2"/>
          <w:sz w:val="28"/>
          <w:szCs w:val="28"/>
          <w:lang w:val="kk-KZ"/>
        </w:rPr>
        <w:t xml:space="preserve"> </w:t>
      </w:r>
      <w:r w:rsidRPr="00B5310F">
        <w:rPr>
          <w:color w:val="000000" w:themeColor="text1"/>
          <w:spacing w:val="2"/>
          <w:sz w:val="28"/>
          <w:szCs w:val="28"/>
        </w:rPr>
        <w:t xml:space="preserve">Закона (при наличии) </w:t>
      </w:r>
      <w:r w:rsidR="004C222A" w:rsidRPr="00B5310F">
        <w:rPr>
          <w:color w:val="000000" w:themeColor="text1"/>
          <w:spacing w:val="2"/>
          <w:sz w:val="28"/>
          <w:szCs w:val="28"/>
        </w:rPr>
        <w:br/>
      </w:r>
      <w:r w:rsidRPr="00B5310F">
        <w:rPr>
          <w:color w:val="000000" w:themeColor="text1"/>
          <w:spacing w:val="2"/>
          <w:sz w:val="28"/>
          <w:szCs w:val="28"/>
        </w:rPr>
        <w:t>в случае его расторжения в связи с неисполнением Подрядчиком своих обязательств по данному Договору.</w:t>
      </w:r>
    </w:p>
    <w:p w14:paraId="6C104796" w14:textId="71821A16"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8.10. Заказчик возвращает внесенное обеспечение исполнения Договора, </w:t>
      </w:r>
      <w:r w:rsidR="004C222A" w:rsidRPr="00B5310F">
        <w:rPr>
          <w:color w:val="000000" w:themeColor="text1"/>
          <w:spacing w:val="2"/>
          <w:sz w:val="28"/>
          <w:szCs w:val="28"/>
        </w:rPr>
        <w:br/>
      </w:r>
      <w:r w:rsidRPr="00B5310F">
        <w:rPr>
          <w:color w:val="000000" w:themeColor="text1"/>
          <w:spacing w:val="2"/>
          <w:sz w:val="28"/>
          <w:szCs w:val="28"/>
        </w:rPr>
        <w:t xml:space="preserve">а также сумму обеспечения в случае принятия антидемпинговых мер (при наличии) Подрядчику в течение пяти рабочих дней со дня полного </w:t>
      </w:r>
      <w:r w:rsidR="004C222A" w:rsidRPr="00B5310F">
        <w:rPr>
          <w:color w:val="000000" w:themeColor="text1"/>
          <w:spacing w:val="2"/>
          <w:sz w:val="28"/>
          <w:szCs w:val="28"/>
        </w:rPr>
        <w:br/>
      </w:r>
      <w:r w:rsidRPr="00B5310F">
        <w:rPr>
          <w:color w:val="000000" w:themeColor="text1"/>
          <w:spacing w:val="2"/>
          <w:sz w:val="28"/>
          <w:szCs w:val="28"/>
        </w:rPr>
        <w:t xml:space="preserve">и надлежащего исполнения Подрядчику своих обязательств по Договору, </w:t>
      </w:r>
      <w:r w:rsidR="004C222A" w:rsidRPr="00B5310F">
        <w:rPr>
          <w:color w:val="000000" w:themeColor="text1"/>
          <w:spacing w:val="2"/>
          <w:sz w:val="28"/>
          <w:szCs w:val="28"/>
        </w:rPr>
        <w:br/>
      </w:r>
      <w:r w:rsidRPr="00B5310F">
        <w:rPr>
          <w:color w:val="000000" w:themeColor="text1"/>
          <w:spacing w:val="2"/>
          <w:sz w:val="28"/>
          <w:szCs w:val="28"/>
        </w:rPr>
        <w:t>а также в случае предоставления подрядчиком замены способа обеспечения исполнения Договора в период действия Договора.</w:t>
      </w:r>
    </w:p>
    <w:p w14:paraId="47973489" w14:textId="2C7467F6"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8.11. К просрочке сроков выполнения Работ, указанных в пунктах </w:t>
      </w:r>
      <w:r w:rsidR="004C222A" w:rsidRPr="00B5310F">
        <w:rPr>
          <w:color w:val="000000" w:themeColor="text1"/>
          <w:spacing w:val="2"/>
          <w:sz w:val="28"/>
          <w:szCs w:val="28"/>
        </w:rPr>
        <w:br/>
      </w:r>
      <w:r w:rsidRPr="00B5310F">
        <w:rPr>
          <w:color w:val="000000" w:themeColor="text1"/>
          <w:spacing w:val="2"/>
          <w:sz w:val="28"/>
          <w:szCs w:val="28"/>
        </w:rPr>
        <w:t>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0EC74D1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 Новый пункт&gt; *</w:t>
      </w:r>
    </w:p>
    <w:p w14:paraId="0EE5B66A"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1D93BD6D" w14:textId="77777777" w:rsidR="00A67ED0" w:rsidRPr="00B5310F" w:rsidRDefault="00A67ED0" w:rsidP="004C222A">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9. Срок действия и условия расторжения Договора</w:t>
      </w:r>
    </w:p>
    <w:p w14:paraId="47D6CBEC" w14:textId="77777777" w:rsidR="00A67ED0" w:rsidRPr="00B5310F" w:rsidRDefault="00A67ED0" w:rsidP="00A67ED0">
      <w:pPr>
        <w:shd w:val="clear" w:color="auto" w:fill="FFFFFF"/>
        <w:ind w:firstLine="389"/>
        <w:jc w:val="both"/>
        <w:textAlignment w:val="baseline"/>
        <w:outlineLvl w:val="2"/>
        <w:rPr>
          <w:color w:val="000000" w:themeColor="text1"/>
          <w:sz w:val="28"/>
          <w:szCs w:val="28"/>
        </w:rPr>
      </w:pPr>
    </w:p>
    <w:p w14:paraId="165A07F6" w14:textId="6F9D399A"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9.1. Договор вступает в силу &lt;после его регистрации Заказчиком </w:t>
      </w:r>
      <w:r w:rsidR="004C222A" w:rsidRPr="00B5310F">
        <w:rPr>
          <w:color w:val="000000" w:themeColor="text1"/>
          <w:spacing w:val="2"/>
          <w:sz w:val="28"/>
          <w:szCs w:val="28"/>
        </w:rPr>
        <w:br/>
      </w:r>
      <w:r w:rsidRPr="00B5310F">
        <w:rPr>
          <w:color w:val="000000" w:themeColor="text1"/>
          <w:spacing w:val="2"/>
          <w:sz w:val="28"/>
          <w:szCs w:val="28"/>
        </w:rPr>
        <w:t>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16F01913" w14:textId="269B38FB"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 xml:space="preserve">9.2. Сроки, условия, объем и место выполнения Работ определяется </w:t>
      </w:r>
      <w:r w:rsidR="004C222A" w:rsidRPr="00B5310F">
        <w:rPr>
          <w:color w:val="000000" w:themeColor="text1"/>
          <w:spacing w:val="2"/>
          <w:sz w:val="28"/>
          <w:szCs w:val="28"/>
        </w:rPr>
        <w:br/>
      </w:r>
      <w:r w:rsidRPr="00B5310F">
        <w:rPr>
          <w:color w:val="000000" w:themeColor="text1"/>
          <w:spacing w:val="2"/>
          <w:sz w:val="28"/>
          <w:szCs w:val="28"/>
        </w:rPr>
        <w:t>в Приложении №1 к настоящему Договору.</w:t>
      </w:r>
    </w:p>
    <w:p w14:paraId="13FEA3EE"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9.2.1. Работы принимаются Заказчиком по объему и качеству согласно Акту выполненных работ в соответствии с Приложением №1 к настоящему Договору.</w:t>
      </w:r>
    </w:p>
    <w:p w14:paraId="2AE3938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9.2.2. Окончательной датой выполнения Работ по проектированию считается дата утверждения Заказчиком проектно-сметной документации.</w:t>
      </w:r>
    </w:p>
    <w:p w14:paraId="779EEF50" w14:textId="2BE5AAC2"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9.2.3. Окончательной Датой выполнения Работ по строительству считается дата подписания Заказчиком Акта приемки построенного объекта </w:t>
      </w:r>
      <w:r w:rsidR="004C222A" w:rsidRPr="00B5310F">
        <w:rPr>
          <w:color w:val="000000" w:themeColor="text1"/>
          <w:spacing w:val="2"/>
          <w:sz w:val="28"/>
          <w:szCs w:val="28"/>
        </w:rPr>
        <w:br/>
      </w:r>
      <w:r w:rsidRPr="00B5310F">
        <w:rPr>
          <w:color w:val="000000" w:themeColor="text1"/>
          <w:spacing w:val="2"/>
          <w:sz w:val="28"/>
          <w:szCs w:val="28"/>
        </w:rPr>
        <w:t>в эксплуатацию.</w:t>
      </w:r>
    </w:p>
    <w:p w14:paraId="274FD16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bookmarkStart w:id="0" w:name="_Hlk195532730"/>
      <w:r w:rsidRPr="00B5310F">
        <w:rPr>
          <w:color w:val="000000" w:themeColor="text1"/>
          <w:spacing w:val="2"/>
          <w:sz w:val="28"/>
          <w:szCs w:val="28"/>
        </w:rPr>
        <w:t>9.3. Следующие события влекут за собой изменение сроков продолжительности Работ в части их увеличения:</w:t>
      </w:r>
    </w:p>
    <w:p w14:paraId="3C20B096"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Заказчик запрещает пользоваться всеми участками Объекта, что в свою очередь влечет задержку выполнения Работ;</w:t>
      </w:r>
    </w:p>
    <w:p w14:paraId="4D233A5E"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5B82F3C0"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9.4.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49CDF127"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 Заказчик может расторгнуть Договор, если Подрядчик неоднократно срывает сроки выполнения Работ;</w:t>
      </w:r>
    </w:p>
    <w:p w14:paraId="7CA94E4A" w14:textId="24D4A972"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w:t>
      </w:r>
      <w:r w:rsidR="004C222A" w:rsidRPr="00B5310F">
        <w:rPr>
          <w:color w:val="000000" w:themeColor="text1"/>
          <w:spacing w:val="2"/>
          <w:sz w:val="28"/>
          <w:szCs w:val="28"/>
        </w:rPr>
        <w:br/>
      </w:r>
      <w:r w:rsidRPr="00B5310F">
        <w:rPr>
          <w:color w:val="000000" w:themeColor="text1"/>
          <w:spacing w:val="2"/>
          <w:sz w:val="28"/>
          <w:szCs w:val="28"/>
        </w:rPr>
        <w:t>от Подрядчика.</w:t>
      </w:r>
    </w:p>
    <w:p w14:paraId="062D6705"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3) Подрядчик не устраняет Дефекты, указанные Заказчиком в течение обоснованного периода времени, определенного Заказчиком;</w:t>
      </w:r>
    </w:p>
    <w:p w14:paraId="16D5E14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 Заказчик дает Подрядчику указания задержать ход Работ, и такое указание не отменятся в течение &lt;кол-во дней&gt; дней;</w:t>
      </w:r>
    </w:p>
    <w:p w14:paraId="2630AFBF"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34D30063"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1DC2B32E"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9.5. Договор может быть расторгнут по соглашению сторон, в случае нецелесообразности его дальнейшего исполнения.</w:t>
      </w:r>
    </w:p>
    <w:p w14:paraId="51609DB0"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028E48B3"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9.6. Договор может быть расторгнут на любом этапе в случае выявления одного из следующих фактов:</w:t>
      </w:r>
    </w:p>
    <w:p w14:paraId="2787B3C0" w14:textId="13B2910D"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 в случае отказа Подрядчика от исполнения своих обязательств </w:t>
      </w:r>
      <w:r w:rsidR="004C222A" w:rsidRPr="00B5310F">
        <w:rPr>
          <w:color w:val="000000" w:themeColor="text1"/>
          <w:spacing w:val="2"/>
          <w:sz w:val="28"/>
          <w:szCs w:val="28"/>
        </w:rPr>
        <w:br/>
      </w:r>
      <w:r w:rsidRPr="00B5310F">
        <w:rPr>
          <w:color w:val="000000" w:themeColor="text1"/>
          <w:spacing w:val="2"/>
          <w:sz w:val="28"/>
          <w:szCs w:val="28"/>
        </w:rPr>
        <w:t>по заключенному договору;</w:t>
      </w:r>
    </w:p>
    <w:p w14:paraId="1C07937D"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2) в случае неисполнения либо ненадлежащего исполнения Подрядчиком своих обязательств по договору;</w:t>
      </w:r>
    </w:p>
    <w:p w14:paraId="69B1D882" w14:textId="19E67F33"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3) в случае привлечения Подрядчиком не заявленных на участие </w:t>
      </w:r>
      <w:r w:rsidR="004C222A" w:rsidRPr="00B5310F">
        <w:rPr>
          <w:color w:val="000000" w:themeColor="text1"/>
          <w:spacing w:val="2"/>
          <w:sz w:val="28"/>
          <w:szCs w:val="28"/>
        </w:rPr>
        <w:br/>
      </w:r>
      <w:r w:rsidRPr="00B5310F">
        <w:rPr>
          <w:color w:val="000000" w:themeColor="text1"/>
          <w:spacing w:val="2"/>
          <w:sz w:val="28"/>
          <w:szCs w:val="28"/>
        </w:rPr>
        <w:t xml:space="preserve">в конкурсе субподрядчиков по выполнению работ (соисполнителей </w:t>
      </w:r>
      <w:r w:rsidR="004C222A" w:rsidRPr="00B5310F">
        <w:rPr>
          <w:color w:val="000000" w:themeColor="text1"/>
          <w:spacing w:val="2"/>
          <w:sz w:val="28"/>
          <w:szCs w:val="28"/>
        </w:rPr>
        <w:br/>
      </w:r>
      <w:r w:rsidRPr="00B5310F">
        <w:rPr>
          <w:color w:val="000000" w:themeColor="text1"/>
          <w:spacing w:val="2"/>
          <w:sz w:val="28"/>
          <w:szCs w:val="28"/>
        </w:rPr>
        <w:t xml:space="preserve">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16" w:anchor="z380" w:history="1">
        <w:r w:rsidRPr="00B5310F">
          <w:rPr>
            <w:color w:val="000000" w:themeColor="text1"/>
            <w:spacing w:val="2"/>
            <w:sz w:val="28"/>
            <w:szCs w:val="28"/>
          </w:rPr>
          <w:t>пунктом 8</w:t>
        </w:r>
      </w:hyperlink>
      <w:r w:rsidRPr="00B5310F">
        <w:rPr>
          <w:color w:val="000000" w:themeColor="text1"/>
          <w:spacing w:val="2"/>
          <w:sz w:val="28"/>
          <w:szCs w:val="28"/>
        </w:rPr>
        <w:t xml:space="preserve"> статьи 17 Закона;</w:t>
      </w:r>
    </w:p>
    <w:p w14:paraId="66CBD29C"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4) в случае ликвидации либо банкротства Заказчика или Подрядчика, являющегося юридическим лицом, за исключением реорганизации, либо смерти Подрядчика, являющегося физическим лицом;</w:t>
      </w:r>
    </w:p>
    <w:p w14:paraId="345B8D47"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5) в случае потери Подрядчиком правоспособности,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3747B822"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6) в случае выявления нарушения ограничений, предусмотренных </w:t>
      </w:r>
      <w:hyperlink r:id="rId17" w:anchor="z111" w:history="1">
        <w:r w:rsidRPr="00B5310F">
          <w:rPr>
            <w:color w:val="000000" w:themeColor="text1"/>
            <w:spacing w:val="2"/>
            <w:sz w:val="28"/>
            <w:szCs w:val="28"/>
          </w:rPr>
          <w:t>статьей 7</w:t>
        </w:r>
      </w:hyperlink>
      <w:r w:rsidRPr="00B5310F">
        <w:rPr>
          <w:color w:val="000000" w:themeColor="text1"/>
          <w:spacing w:val="2"/>
          <w:sz w:val="28"/>
          <w:szCs w:val="28"/>
        </w:rPr>
        <w:t xml:space="preserve"> Закона, в отношении закупки, на основании которой заключен договор;</w:t>
      </w:r>
    </w:p>
    <w:p w14:paraId="556FB3F0" w14:textId="3AAA7D8D"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7) в случае выявления оказания организатором, Единым Организатором содействия Подрядчика при осуществлении государственной закупки, </w:t>
      </w:r>
      <w:r w:rsidR="004C222A" w:rsidRPr="00B5310F">
        <w:rPr>
          <w:color w:val="000000" w:themeColor="text1"/>
          <w:spacing w:val="2"/>
          <w:sz w:val="28"/>
          <w:szCs w:val="28"/>
        </w:rPr>
        <w:br/>
      </w:r>
      <w:r w:rsidRPr="00B5310F">
        <w:rPr>
          <w:color w:val="000000" w:themeColor="text1"/>
          <w:spacing w:val="2"/>
          <w:sz w:val="28"/>
          <w:szCs w:val="28"/>
        </w:rPr>
        <w:t>не предусмотренного Законом;</w:t>
      </w:r>
    </w:p>
    <w:p w14:paraId="3956D1E2" w14:textId="399F62A4"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8) в случае нецелесообразности дальнейшего исполнения договора </w:t>
      </w:r>
      <w:r w:rsidR="004C222A" w:rsidRPr="00B5310F">
        <w:rPr>
          <w:color w:val="000000" w:themeColor="text1"/>
          <w:spacing w:val="2"/>
          <w:sz w:val="28"/>
          <w:szCs w:val="28"/>
        </w:rPr>
        <w:br/>
      </w:r>
      <w:r w:rsidRPr="00B5310F">
        <w:rPr>
          <w:color w:val="000000" w:themeColor="text1"/>
          <w:spacing w:val="2"/>
          <w:sz w:val="28"/>
          <w:szCs w:val="28"/>
        </w:rPr>
        <w:t>с подробным обоснованием причин данной нецелесообразности;</w:t>
      </w:r>
    </w:p>
    <w:p w14:paraId="52BEA0D2"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9) в случае невнесения Подрядчиком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Подрядчика своих обязательств до истечения срока внесения обеспечения исполнения договора;</w:t>
      </w:r>
    </w:p>
    <w:p w14:paraId="762C6A55"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10) по судебному акту, вступившему в законную силу, исполнение которого требует расторжение договора.</w:t>
      </w:r>
    </w:p>
    <w:p w14:paraId="20F83B1D" w14:textId="3297EDF1"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9.7. Если Договор расторгается, Подрядчик немедленно прекращает Работы, обеспечивает консервацию Объекта и передает его Заказчику </w:t>
      </w:r>
      <w:r w:rsidR="004C222A" w:rsidRPr="00B5310F">
        <w:rPr>
          <w:color w:val="000000" w:themeColor="text1"/>
          <w:spacing w:val="2"/>
          <w:sz w:val="28"/>
          <w:szCs w:val="28"/>
        </w:rPr>
        <w:br/>
      </w:r>
      <w:r w:rsidRPr="00B5310F">
        <w:rPr>
          <w:color w:val="000000" w:themeColor="text1"/>
          <w:spacing w:val="2"/>
          <w:sz w:val="28"/>
          <w:szCs w:val="28"/>
        </w:rPr>
        <w:t>в установленном порядке, в соответствии с законодательством Республики Казахстан.</w:t>
      </w:r>
    </w:p>
    <w:p w14:paraId="6E00814D"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9.8.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w:t>
      </w:r>
      <w:r w:rsidRPr="00B5310F">
        <w:rPr>
          <w:color w:val="000000" w:themeColor="text1"/>
          <w:spacing w:val="2"/>
          <w:sz w:val="28"/>
          <w:szCs w:val="28"/>
        </w:rPr>
        <w:lastRenderedPageBreak/>
        <w:t>Договор расторгается по причине существенного нарушения условий Договора Подрядчиком.</w:t>
      </w:r>
    </w:p>
    <w:bookmarkEnd w:id="0"/>
    <w:p w14:paraId="246D68E6"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145E1833" w14:textId="77777777" w:rsidR="00A67ED0" w:rsidRPr="00B5310F" w:rsidRDefault="00A67ED0" w:rsidP="004C222A">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10. Уведомление</w:t>
      </w:r>
    </w:p>
    <w:p w14:paraId="78D30B6E" w14:textId="77777777" w:rsidR="00A67ED0" w:rsidRPr="00B5310F" w:rsidRDefault="00A67ED0" w:rsidP="00A67ED0">
      <w:pPr>
        <w:shd w:val="clear" w:color="auto" w:fill="FFFFFF"/>
        <w:ind w:firstLine="389"/>
        <w:jc w:val="both"/>
        <w:textAlignment w:val="baseline"/>
        <w:outlineLvl w:val="2"/>
        <w:rPr>
          <w:color w:val="000000" w:themeColor="text1"/>
          <w:sz w:val="28"/>
          <w:szCs w:val="28"/>
        </w:rPr>
      </w:pPr>
    </w:p>
    <w:p w14:paraId="536A6FEC" w14:textId="4DA05F5F"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w:t>
      </w:r>
      <w:r w:rsidR="004C222A" w:rsidRPr="00B5310F">
        <w:rPr>
          <w:color w:val="000000" w:themeColor="text1"/>
          <w:spacing w:val="2"/>
          <w:sz w:val="28"/>
          <w:szCs w:val="28"/>
        </w:rPr>
        <w:br/>
      </w:r>
      <w:r w:rsidRPr="00B5310F">
        <w:rPr>
          <w:color w:val="000000" w:themeColor="text1"/>
          <w:spacing w:val="2"/>
          <w:sz w:val="28"/>
          <w:szCs w:val="28"/>
        </w:rPr>
        <w:t>веб-портала.</w:t>
      </w:r>
    </w:p>
    <w:p w14:paraId="35549F68"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A741720"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22A7DEE6" w14:textId="77777777" w:rsidR="00A67ED0" w:rsidRPr="00B5310F" w:rsidRDefault="00A67ED0" w:rsidP="004C222A">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11. Форс-мажор</w:t>
      </w:r>
    </w:p>
    <w:p w14:paraId="1D1EE0D8" w14:textId="77777777" w:rsidR="00A67ED0" w:rsidRPr="00B5310F" w:rsidRDefault="00A67ED0" w:rsidP="004C222A">
      <w:pPr>
        <w:shd w:val="clear" w:color="auto" w:fill="FFFFFF"/>
        <w:ind w:firstLine="709"/>
        <w:jc w:val="both"/>
        <w:textAlignment w:val="baseline"/>
        <w:outlineLvl w:val="2"/>
        <w:rPr>
          <w:color w:val="000000" w:themeColor="text1"/>
          <w:sz w:val="28"/>
          <w:szCs w:val="28"/>
        </w:rPr>
      </w:pPr>
    </w:p>
    <w:p w14:paraId="44A4764A" w14:textId="1C77ACC2"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w:t>
      </w:r>
      <w:r w:rsidRPr="00B5310F">
        <w:rPr>
          <w:color w:val="000000" w:themeColor="text1"/>
          <w:spacing w:val="2"/>
          <w:sz w:val="28"/>
          <w:szCs w:val="28"/>
        </w:rPr>
        <w:br/>
        <w:t xml:space="preserve">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w:t>
      </w:r>
      <w:r w:rsidR="004C222A" w:rsidRPr="00B5310F">
        <w:rPr>
          <w:color w:val="000000" w:themeColor="text1"/>
          <w:spacing w:val="2"/>
          <w:sz w:val="28"/>
          <w:szCs w:val="28"/>
        </w:rPr>
        <w:br/>
      </w:r>
      <w:r w:rsidRPr="00B5310F">
        <w:rPr>
          <w:color w:val="000000" w:themeColor="text1"/>
          <w:spacing w:val="2"/>
          <w:sz w:val="28"/>
          <w:szCs w:val="28"/>
        </w:rPr>
        <w:t xml:space="preserve">на себя обязательств. При этом сторона должна незамедлительно письменно уведомить о наступлении форс-мажора. В противном случае сторона </w:t>
      </w:r>
      <w:r w:rsidRPr="00B5310F">
        <w:rPr>
          <w:color w:val="000000" w:themeColor="text1"/>
          <w:spacing w:val="2"/>
          <w:sz w:val="28"/>
          <w:szCs w:val="28"/>
        </w:rPr>
        <w:br/>
        <w:t>не вправе ссылаться на данное обстоятельство.</w:t>
      </w:r>
    </w:p>
    <w:p w14:paraId="745ADB15" w14:textId="39568838"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w:t>
      </w:r>
      <w:r w:rsidR="004C222A" w:rsidRPr="00B5310F">
        <w:rPr>
          <w:color w:val="000000" w:themeColor="text1"/>
          <w:spacing w:val="2"/>
          <w:sz w:val="28"/>
          <w:szCs w:val="28"/>
        </w:rPr>
        <w:br/>
      </w:r>
      <w:r w:rsidRPr="00B5310F">
        <w:rPr>
          <w:color w:val="000000" w:themeColor="text1"/>
          <w:spacing w:val="2"/>
          <w:sz w:val="28"/>
          <w:szCs w:val="28"/>
        </w:rPr>
        <w:t xml:space="preserve">об их влиянии на ее деятельность, подтвержденное компетентными органами </w:t>
      </w:r>
      <w:r w:rsidR="004C222A" w:rsidRPr="00B5310F">
        <w:rPr>
          <w:color w:val="000000" w:themeColor="text1"/>
          <w:spacing w:val="2"/>
          <w:sz w:val="28"/>
          <w:szCs w:val="28"/>
        </w:rPr>
        <w:br/>
      </w:r>
      <w:r w:rsidRPr="00B5310F">
        <w:rPr>
          <w:color w:val="000000" w:themeColor="text1"/>
          <w:spacing w:val="2"/>
          <w:sz w:val="28"/>
          <w:szCs w:val="28"/>
        </w:rPr>
        <w:t>и организациями.</w:t>
      </w:r>
    </w:p>
    <w:p w14:paraId="5C93AB8A"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2828B12A" w14:textId="47B4AEE0"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w:t>
      </w:r>
      <w:r w:rsidR="004C222A" w:rsidRPr="00B5310F">
        <w:rPr>
          <w:color w:val="000000" w:themeColor="text1"/>
          <w:spacing w:val="2"/>
          <w:sz w:val="28"/>
          <w:szCs w:val="28"/>
        </w:rPr>
        <w:br/>
      </w:r>
      <w:r w:rsidRPr="00B5310F">
        <w:rPr>
          <w:color w:val="000000" w:themeColor="text1"/>
          <w:spacing w:val="2"/>
          <w:sz w:val="28"/>
          <w:szCs w:val="28"/>
        </w:rPr>
        <w:t>за весь объем работ, выполненных до даты остановки Объекта и за работы, связанные с консервацией Объекта.</w:t>
      </w:r>
    </w:p>
    <w:p w14:paraId="3C215E8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6734BC81" w14:textId="77777777" w:rsidR="00A67ED0" w:rsidRPr="00B5310F" w:rsidRDefault="00A67ED0" w:rsidP="004C222A">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12. Решение спорных вопросов</w:t>
      </w:r>
    </w:p>
    <w:p w14:paraId="6D30A20A" w14:textId="77777777" w:rsidR="00A67ED0" w:rsidRPr="00B5310F" w:rsidRDefault="00A67ED0" w:rsidP="004C222A">
      <w:pPr>
        <w:shd w:val="clear" w:color="auto" w:fill="FFFFFF"/>
        <w:ind w:firstLine="709"/>
        <w:jc w:val="both"/>
        <w:textAlignment w:val="baseline"/>
        <w:rPr>
          <w:color w:val="000000" w:themeColor="text1"/>
          <w:sz w:val="28"/>
          <w:szCs w:val="28"/>
        </w:rPr>
      </w:pPr>
    </w:p>
    <w:p w14:paraId="7DC5392A"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lastRenderedPageBreak/>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122EF0E1" w14:textId="79A59BBE"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w:t>
      </w:r>
      <w:r w:rsidR="004C222A" w:rsidRPr="00B5310F">
        <w:rPr>
          <w:color w:val="000000" w:themeColor="text1"/>
          <w:spacing w:val="2"/>
          <w:sz w:val="28"/>
          <w:szCs w:val="28"/>
        </w:rPr>
        <w:br/>
      </w:r>
      <w:r w:rsidRPr="00B5310F">
        <w:rPr>
          <w:color w:val="000000" w:themeColor="text1"/>
          <w:spacing w:val="2"/>
          <w:sz w:val="28"/>
          <w:szCs w:val="28"/>
        </w:rPr>
        <w:t>с законодательством Республики Казахстан.</w:t>
      </w:r>
    </w:p>
    <w:p w14:paraId="2DDB9B8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5CE9DE22" w14:textId="77777777" w:rsidR="00A67ED0" w:rsidRPr="00B5310F" w:rsidRDefault="00A67ED0" w:rsidP="004C222A">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13. Противодействие коррупции</w:t>
      </w:r>
    </w:p>
    <w:p w14:paraId="12FBADA0" w14:textId="77777777" w:rsidR="00A67ED0" w:rsidRPr="00B5310F" w:rsidRDefault="00A67ED0" w:rsidP="004C222A">
      <w:pPr>
        <w:shd w:val="clear" w:color="auto" w:fill="FFFFFF"/>
        <w:ind w:firstLine="709"/>
        <w:jc w:val="both"/>
        <w:textAlignment w:val="baseline"/>
        <w:outlineLvl w:val="2"/>
        <w:rPr>
          <w:color w:val="000000" w:themeColor="text1"/>
          <w:sz w:val="28"/>
          <w:szCs w:val="28"/>
        </w:rPr>
      </w:pPr>
    </w:p>
    <w:p w14:paraId="5C407C7C"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F48514"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A2168D" w14:textId="6DFA23E4"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13.3. Каждая из Сторон настоящего Договора отказывается </w:t>
      </w:r>
      <w:r w:rsidR="004C222A" w:rsidRPr="00B5310F">
        <w:rPr>
          <w:color w:val="000000" w:themeColor="text1"/>
          <w:spacing w:val="2"/>
          <w:sz w:val="28"/>
          <w:szCs w:val="28"/>
        </w:rPr>
        <w:br/>
      </w:r>
      <w:r w:rsidRPr="00B5310F">
        <w:rPr>
          <w:color w:val="000000" w:themeColor="text1"/>
          <w:spacing w:val="2"/>
          <w:sz w:val="28"/>
          <w:szCs w:val="28"/>
        </w:rPr>
        <w:t>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847E13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13.4. В случае возникновения у Стороны подозрений, что произошло или может произойти нарушение каких-либо антикоррупционных условий, </w:t>
      </w:r>
      <w:r w:rsidRPr="00B5310F">
        <w:rPr>
          <w:color w:val="000000" w:themeColor="text1"/>
          <w:spacing w:val="2"/>
          <w:sz w:val="28"/>
          <w:szCs w:val="28"/>
          <w:lang w:val="kk-KZ"/>
        </w:rPr>
        <w:t>с</w:t>
      </w:r>
      <w:proofErr w:type="spellStart"/>
      <w:r w:rsidRPr="00B5310F">
        <w:rPr>
          <w:color w:val="000000" w:themeColor="text1"/>
          <w:spacing w:val="2"/>
          <w:sz w:val="28"/>
          <w:szCs w:val="28"/>
        </w:rPr>
        <w:t>оответствующая</w:t>
      </w:r>
      <w:proofErr w:type="spellEnd"/>
      <w:r w:rsidRPr="00B5310F">
        <w:rPr>
          <w:color w:val="000000" w:themeColor="text1"/>
          <w:spacing w:val="2"/>
          <w:sz w:val="28"/>
          <w:szCs w:val="28"/>
        </w:rPr>
        <w:t xml:space="preserve"> Сторона обязуется уведомить другую Сторону в письменной форме.</w:t>
      </w:r>
    </w:p>
    <w:p w14:paraId="7898959B" w14:textId="1DB53FE5"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w:t>
      </w:r>
      <w:r w:rsidR="004C222A" w:rsidRPr="00B5310F">
        <w:rPr>
          <w:color w:val="000000" w:themeColor="text1"/>
          <w:spacing w:val="2"/>
          <w:sz w:val="28"/>
          <w:szCs w:val="28"/>
        </w:rPr>
        <w:br/>
      </w:r>
      <w:r w:rsidRPr="00B5310F">
        <w:rPr>
          <w:color w:val="000000" w:themeColor="text1"/>
          <w:spacing w:val="2"/>
          <w:sz w:val="28"/>
          <w:szCs w:val="28"/>
        </w:rPr>
        <w:t xml:space="preserve">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w:t>
      </w:r>
      <w:r w:rsidR="004C222A" w:rsidRPr="00B5310F">
        <w:rPr>
          <w:color w:val="000000" w:themeColor="text1"/>
          <w:spacing w:val="2"/>
          <w:sz w:val="28"/>
          <w:szCs w:val="28"/>
        </w:rPr>
        <w:br/>
      </w:r>
      <w:r w:rsidRPr="00B5310F">
        <w:rPr>
          <w:color w:val="000000" w:themeColor="text1"/>
          <w:spacing w:val="2"/>
          <w:sz w:val="28"/>
          <w:szCs w:val="28"/>
        </w:rPr>
        <w:t>о противодействии легализации доходов, полученных преступным путем.</w:t>
      </w:r>
    </w:p>
    <w:p w14:paraId="10B06135" w14:textId="4D60F3E1"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13.6. Стороны настоящего Договора признают проведение процедур </w:t>
      </w:r>
      <w:r w:rsidR="004C222A" w:rsidRPr="00B5310F">
        <w:rPr>
          <w:color w:val="000000" w:themeColor="text1"/>
          <w:spacing w:val="2"/>
          <w:sz w:val="28"/>
          <w:szCs w:val="28"/>
        </w:rPr>
        <w:br/>
      </w:r>
      <w:r w:rsidRPr="00B5310F">
        <w:rPr>
          <w:color w:val="000000" w:themeColor="text1"/>
          <w:spacing w:val="2"/>
          <w:sz w:val="28"/>
          <w:szCs w:val="28"/>
        </w:rPr>
        <w:t xml:space="preserve">по предотвращению коррупции и контролируют их соблюдение. При этом </w:t>
      </w:r>
      <w:r w:rsidRPr="00B5310F">
        <w:rPr>
          <w:color w:val="000000" w:themeColor="text1"/>
          <w:spacing w:val="2"/>
          <w:sz w:val="28"/>
          <w:szCs w:val="28"/>
        </w:rPr>
        <w:lastRenderedPageBreak/>
        <w:t>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98DF882"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36836D4B" w14:textId="77777777" w:rsidR="00A67ED0" w:rsidRPr="00B5310F" w:rsidRDefault="00A67ED0" w:rsidP="004C222A">
      <w:pPr>
        <w:shd w:val="clear" w:color="auto" w:fill="FFFFFF"/>
        <w:ind w:firstLine="389"/>
        <w:jc w:val="center"/>
        <w:textAlignment w:val="baseline"/>
        <w:rPr>
          <w:color w:val="000000" w:themeColor="text1"/>
          <w:spacing w:val="2"/>
          <w:sz w:val="28"/>
          <w:szCs w:val="28"/>
        </w:rPr>
      </w:pPr>
      <w:r w:rsidRPr="00B5310F">
        <w:rPr>
          <w:color w:val="000000" w:themeColor="text1"/>
          <w:spacing w:val="2"/>
          <w:sz w:val="28"/>
          <w:szCs w:val="28"/>
        </w:rPr>
        <w:t>14. Конфиденциальность</w:t>
      </w:r>
    </w:p>
    <w:p w14:paraId="6B049675"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2A0CF9E5" w14:textId="0679D9BC"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14.1 Стороны подписанием настоящего Договора выражают свое согласие на то, что содержание настоящего Договора, а также информация </w:t>
      </w:r>
      <w:r w:rsidR="004C222A" w:rsidRPr="00B5310F">
        <w:rPr>
          <w:color w:val="000000" w:themeColor="text1"/>
          <w:spacing w:val="2"/>
          <w:sz w:val="28"/>
          <w:szCs w:val="28"/>
        </w:rPr>
        <w:br/>
      </w:r>
      <w:r w:rsidRPr="00B5310F">
        <w:rPr>
          <w:color w:val="000000" w:themeColor="text1"/>
          <w:spacing w:val="2"/>
          <w:sz w:val="28"/>
          <w:szCs w:val="28"/>
        </w:rPr>
        <w:t xml:space="preserve">об оплате не являются конфиденциальными и доступны для третьих лиц </w:t>
      </w:r>
      <w:r w:rsidR="004C222A" w:rsidRPr="00B5310F">
        <w:rPr>
          <w:color w:val="000000" w:themeColor="text1"/>
          <w:spacing w:val="2"/>
          <w:sz w:val="28"/>
          <w:szCs w:val="28"/>
        </w:rPr>
        <w:br/>
      </w:r>
      <w:r w:rsidRPr="00B5310F">
        <w:rPr>
          <w:color w:val="000000" w:themeColor="text1"/>
          <w:spacing w:val="2"/>
          <w:sz w:val="28"/>
          <w:szCs w:val="28"/>
        </w:rPr>
        <w:t xml:space="preserve">в Системе и/или в иных информационных системах уполномоченных органов </w:t>
      </w:r>
      <w:r w:rsidR="004C222A" w:rsidRPr="00B5310F">
        <w:rPr>
          <w:color w:val="000000" w:themeColor="text1"/>
          <w:spacing w:val="2"/>
          <w:sz w:val="28"/>
          <w:szCs w:val="28"/>
        </w:rPr>
        <w:br/>
      </w:r>
      <w:r w:rsidRPr="00B5310F">
        <w:rPr>
          <w:color w:val="000000" w:themeColor="text1"/>
          <w:spacing w:val="2"/>
          <w:sz w:val="28"/>
          <w:szCs w:val="28"/>
        </w:rPr>
        <w:t xml:space="preserve">и организаций Республики Казахстан. </w:t>
      </w:r>
    </w:p>
    <w:p w14:paraId="4EDB958A"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w:t>
      </w:r>
    </w:p>
    <w:p w14:paraId="5904B6AF" w14:textId="0BA2A710"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Абзац второй настоящего пункта не распространяется на случаи судебного рассмотрения вопросов, относящихся к предмету Договора, </w:t>
      </w:r>
      <w:r w:rsidR="004C222A" w:rsidRPr="00B5310F">
        <w:rPr>
          <w:color w:val="000000" w:themeColor="text1"/>
          <w:spacing w:val="2"/>
          <w:sz w:val="28"/>
          <w:szCs w:val="28"/>
        </w:rPr>
        <w:br/>
      </w:r>
      <w:r w:rsidRPr="00B5310F">
        <w:rPr>
          <w:color w:val="000000" w:themeColor="text1"/>
          <w:spacing w:val="2"/>
          <w:sz w:val="28"/>
          <w:szCs w:val="28"/>
        </w:rPr>
        <w:t>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24E13277" w14:textId="79EFD944"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14.2.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w:t>
      </w:r>
      <w:r w:rsidR="004C222A" w:rsidRPr="00B5310F">
        <w:rPr>
          <w:color w:val="000000" w:themeColor="text1"/>
          <w:spacing w:val="2"/>
          <w:sz w:val="28"/>
          <w:szCs w:val="28"/>
        </w:rPr>
        <w:br/>
      </w:r>
      <w:r w:rsidRPr="00B5310F">
        <w:rPr>
          <w:color w:val="000000" w:themeColor="text1"/>
          <w:spacing w:val="2"/>
          <w:sz w:val="28"/>
          <w:szCs w:val="28"/>
        </w:rPr>
        <w:t>ее предварительное письменное согласие на такое раскрытие, а также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14:paraId="6E59BF5E"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14.3.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w:t>
      </w:r>
    </w:p>
    <w:p w14:paraId="040F6593" w14:textId="016EF859"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14.4. Настоящий раздел не распространяется на случаи судебного рассмотрения вопросов, относящихся к предмету Договора, в интересах </w:t>
      </w:r>
      <w:r w:rsidR="004C222A" w:rsidRPr="00B5310F">
        <w:rPr>
          <w:color w:val="000000" w:themeColor="text1"/>
          <w:spacing w:val="2"/>
          <w:sz w:val="28"/>
          <w:szCs w:val="28"/>
        </w:rPr>
        <w:br/>
      </w:r>
      <w:r w:rsidRPr="00B5310F">
        <w:rPr>
          <w:color w:val="000000" w:themeColor="text1"/>
          <w:spacing w:val="2"/>
          <w:sz w:val="28"/>
          <w:szCs w:val="28"/>
        </w:rPr>
        <w:lastRenderedPageBreak/>
        <w:t>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5DB86595"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061DF347" w14:textId="77777777" w:rsidR="00A67ED0" w:rsidRPr="00B5310F" w:rsidRDefault="00A67ED0" w:rsidP="004C222A">
      <w:pPr>
        <w:shd w:val="clear" w:color="auto" w:fill="FFFFFF"/>
        <w:ind w:firstLine="709"/>
        <w:jc w:val="center"/>
        <w:textAlignment w:val="baseline"/>
        <w:outlineLvl w:val="2"/>
        <w:rPr>
          <w:color w:val="000000" w:themeColor="text1"/>
          <w:sz w:val="28"/>
          <w:szCs w:val="28"/>
        </w:rPr>
      </w:pPr>
      <w:r w:rsidRPr="00B5310F">
        <w:rPr>
          <w:color w:val="000000" w:themeColor="text1"/>
          <w:sz w:val="28"/>
          <w:szCs w:val="28"/>
        </w:rPr>
        <w:t>15. Прочие условия</w:t>
      </w:r>
    </w:p>
    <w:p w14:paraId="460A9EB8" w14:textId="77777777" w:rsidR="00A67ED0" w:rsidRPr="00B5310F" w:rsidRDefault="00A67ED0" w:rsidP="004C222A">
      <w:pPr>
        <w:shd w:val="clear" w:color="auto" w:fill="FFFFFF"/>
        <w:ind w:firstLine="709"/>
        <w:jc w:val="both"/>
        <w:textAlignment w:val="baseline"/>
        <w:outlineLvl w:val="2"/>
        <w:rPr>
          <w:color w:val="000000" w:themeColor="text1"/>
          <w:sz w:val="28"/>
          <w:szCs w:val="28"/>
        </w:rPr>
      </w:pPr>
    </w:p>
    <w:p w14:paraId="2077CDF7" w14:textId="193A1E83"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15.1. Налоги и другие обязательные платежи в бюджет подлежат уплате </w:t>
      </w:r>
      <w:r w:rsidR="004C222A" w:rsidRPr="00B5310F">
        <w:rPr>
          <w:color w:val="000000" w:themeColor="text1"/>
          <w:spacing w:val="2"/>
          <w:sz w:val="28"/>
          <w:szCs w:val="28"/>
        </w:rPr>
        <w:br/>
      </w:r>
      <w:r w:rsidRPr="00B5310F">
        <w:rPr>
          <w:color w:val="000000" w:themeColor="text1"/>
          <w:spacing w:val="2"/>
          <w:sz w:val="28"/>
          <w:szCs w:val="28"/>
        </w:rPr>
        <w:t>в соответствии с налоговым и таможенным законодательствами Республики Казахстан.</w:t>
      </w:r>
    </w:p>
    <w:p w14:paraId="2F253D65"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15.2. Любые изменения и дополнения к Договору совершаются в той же форме, что и заключение Договора.</w:t>
      </w:r>
    </w:p>
    <w:p w14:paraId="42B11C2A"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15.3.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w:t>
      </w:r>
      <w:hyperlink r:id="rId18" w:anchor="z396" w:history="1">
        <w:r w:rsidRPr="00B5310F">
          <w:rPr>
            <w:color w:val="000000" w:themeColor="text1"/>
            <w:spacing w:val="2"/>
            <w:sz w:val="28"/>
            <w:szCs w:val="28"/>
          </w:rPr>
          <w:t>пункте 2</w:t>
        </w:r>
      </w:hyperlink>
      <w:r w:rsidRPr="00B5310F">
        <w:rPr>
          <w:color w:val="000000" w:themeColor="text1"/>
          <w:spacing w:val="2"/>
          <w:sz w:val="28"/>
          <w:szCs w:val="28"/>
        </w:rPr>
        <w:t xml:space="preserve"> статьи 18 Закона.</w:t>
      </w:r>
    </w:p>
    <w:p w14:paraId="1F92543F"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15.4. Передача обязанностей одной из Сторон по Договору не допускается за исключением правопреемства в случае реорганизации.</w:t>
      </w:r>
    </w:p>
    <w:p w14:paraId="4BB6B852"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15.5. Договор составлен на казахском и русском языке, имеющих одинаковую юридическую силу, заключенный посредством веб-портала.</w:t>
      </w:r>
    </w:p>
    <w:p w14:paraId="3BCA0DE9"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15.6. В части, неурегулированной Договором, Стороны руководствуются законодательством Республики Казахстан.</w:t>
      </w:r>
    </w:p>
    <w:p w14:paraId="5184819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&lt;№. Новый пункт&gt; *</w:t>
      </w:r>
    </w:p>
    <w:p w14:paraId="636CE89B"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p>
    <w:p w14:paraId="64245F38"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Примечание:</w:t>
      </w:r>
    </w:p>
    <w:p w14:paraId="6265CA2C" w14:textId="65B15990"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 Не допускается установление заказчиком требований и (или) условий </w:t>
      </w:r>
      <w:r w:rsidR="004C222A" w:rsidRPr="00B5310F">
        <w:rPr>
          <w:color w:val="000000" w:themeColor="text1"/>
          <w:spacing w:val="2"/>
          <w:sz w:val="28"/>
          <w:szCs w:val="28"/>
        </w:rPr>
        <w:br/>
      </w:r>
      <w:r w:rsidRPr="00B5310F">
        <w:rPr>
          <w:color w:val="000000" w:themeColor="text1"/>
          <w:spacing w:val="2"/>
          <w:sz w:val="28"/>
          <w:szCs w:val="28"/>
        </w:rPr>
        <w:t>к подрядчику по исполнению обязательств, не предусмотренных законодательством Республики Казахстан.</w:t>
      </w:r>
    </w:p>
    <w:p w14:paraId="7609EA39"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756B90A7" w14:textId="386CB238" w:rsidR="00A67ED0" w:rsidRPr="00B5310F" w:rsidRDefault="00A67ED0" w:rsidP="004C222A">
      <w:pPr>
        <w:shd w:val="clear" w:color="auto" w:fill="FFFFFF"/>
        <w:ind w:firstLine="389"/>
        <w:jc w:val="center"/>
        <w:textAlignment w:val="baseline"/>
        <w:outlineLvl w:val="2"/>
        <w:rPr>
          <w:color w:val="000000" w:themeColor="text1"/>
          <w:sz w:val="28"/>
          <w:szCs w:val="28"/>
        </w:rPr>
      </w:pPr>
      <w:r w:rsidRPr="00B5310F">
        <w:rPr>
          <w:color w:val="000000" w:themeColor="text1"/>
          <w:sz w:val="28"/>
          <w:szCs w:val="28"/>
        </w:rPr>
        <w:t>1</w:t>
      </w:r>
      <w:r w:rsidRPr="00B5310F">
        <w:rPr>
          <w:color w:val="000000" w:themeColor="text1"/>
          <w:sz w:val="28"/>
          <w:szCs w:val="28"/>
          <w:lang w:val="en-US"/>
        </w:rPr>
        <w:t>6</w:t>
      </w:r>
      <w:r w:rsidRPr="00B5310F">
        <w:rPr>
          <w:color w:val="000000" w:themeColor="text1"/>
          <w:sz w:val="28"/>
          <w:szCs w:val="28"/>
        </w:rPr>
        <w:t>. Реквизиты Сторон</w:t>
      </w:r>
    </w:p>
    <w:p w14:paraId="3B47BDC7" w14:textId="77777777" w:rsidR="004C222A" w:rsidRPr="00B5310F" w:rsidRDefault="004C222A" w:rsidP="004C222A">
      <w:pPr>
        <w:shd w:val="clear" w:color="auto" w:fill="FFFFFF"/>
        <w:ind w:firstLine="389"/>
        <w:jc w:val="center"/>
        <w:textAlignment w:val="baseline"/>
        <w:outlineLvl w:val="2"/>
        <w:rPr>
          <w:color w:val="000000" w:themeColor="text1"/>
          <w:sz w:val="28"/>
          <w:szCs w:val="28"/>
        </w:rPr>
      </w:pPr>
    </w:p>
    <w:tbl>
      <w:tblPr>
        <w:tblW w:w="9776" w:type="dxa"/>
        <w:shd w:val="clear" w:color="auto" w:fill="FFFFFF"/>
        <w:tblLayout w:type="fixed"/>
        <w:tblCellMar>
          <w:left w:w="0" w:type="dxa"/>
          <w:right w:w="0" w:type="dxa"/>
        </w:tblCellMar>
        <w:tblLook w:val="04A0" w:firstRow="1" w:lastRow="0" w:firstColumn="1" w:lastColumn="0" w:noHBand="0" w:noVBand="1"/>
      </w:tblPr>
      <w:tblGrid>
        <w:gridCol w:w="4957"/>
        <w:gridCol w:w="4819"/>
      </w:tblGrid>
      <w:tr w:rsidR="00A67ED0" w:rsidRPr="00B5310F" w14:paraId="4A98F80D" w14:textId="77777777" w:rsidTr="004C222A">
        <w:trPr>
          <w:trHeight w:val="2066"/>
        </w:trPr>
        <w:tc>
          <w:tcPr>
            <w:tcW w:w="4957" w:type="dxa"/>
            <w:shd w:val="clear" w:color="auto" w:fill="auto"/>
            <w:tcMar>
              <w:top w:w="45" w:type="dxa"/>
              <w:left w:w="75" w:type="dxa"/>
              <w:bottom w:w="45" w:type="dxa"/>
              <w:right w:w="75" w:type="dxa"/>
            </w:tcMar>
            <w:hideMark/>
          </w:tcPr>
          <w:p w14:paraId="3A9951ED" w14:textId="77777777" w:rsidR="00A67ED0" w:rsidRPr="00B5310F" w:rsidRDefault="00A67ED0" w:rsidP="004C222A">
            <w:pPr>
              <w:ind w:firstLine="389"/>
              <w:textAlignment w:val="baseline"/>
              <w:rPr>
                <w:color w:val="000000" w:themeColor="text1"/>
                <w:spacing w:val="2"/>
                <w:sz w:val="28"/>
                <w:szCs w:val="28"/>
              </w:rPr>
            </w:pPr>
            <w:r w:rsidRPr="00B5310F">
              <w:rPr>
                <w:color w:val="000000" w:themeColor="text1"/>
                <w:spacing w:val="2"/>
                <w:sz w:val="28"/>
                <w:szCs w:val="28"/>
              </w:rPr>
              <w:t>Заказчик</w:t>
            </w:r>
            <w:r w:rsidRPr="00B5310F">
              <w:rPr>
                <w:color w:val="000000" w:themeColor="text1"/>
                <w:spacing w:val="2"/>
                <w:sz w:val="28"/>
                <w:szCs w:val="28"/>
              </w:rPr>
              <w:br/>
              <w:t>&lt;полное наименование Заказчика&gt;</w:t>
            </w:r>
            <w:r w:rsidRPr="00B5310F">
              <w:rPr>
                <w:color w:val="000000" w:themeColor="text1"/>
                <w:spacing w:val="2"/>
                <w:sz w:val="28"/>
                <w:szCs w:val="28"/>
              </w:rPr>
              <w:br/>
              <w:t>&lt;Полный юридический адрес Заказчика&gt;</w:t>
            </w:r>
            <w:r w:rsidRPr="00B5310F">
              <w:rPr>
                <w:color w:val="000000" w:themeColor="text1"/>
                <w:spacing w:val="2"/>
                <w:sz w:val="28"/>
                <w:szCs w:val="28"/>
              </w:rPr>
              <w:br/>
              <w:t>БИН &lt;БИН Заказчика&gt;</w:t>
            </w:r>
            <w:r w:rsidRPr="00B5310F">
              <w:rPr>
                <w:color w:val="000000" w:themeColor="text1"/>
                <w:spacing w:val="2"/>
                <w:sz w:val="28"/>
                <w:szCs w:val="28"/>
              </w:rPr>
              <w:br/>
              <w:t>БИК &lt;заполняется Заказчиком&gt;</w:t>
            </w:r>
            <w:r w:rsidRPr="00B5310F">
              <w:rPr>
                <w:color w:val="000000" w:themeColor="text1"/>
                <w:spacing w:val="2"/>
                <w:sz w:val="28"/>
                <w:szCs w:val="28"/>
              </w:rPr>
              <w:br/>
              <w:t>ИИК &lt;заполняется Заказчиком&gt;</w:t>
            </w:r>
            <w:r w:rsidRPr="00B5310F">
              <w:rPr>
                <w:color w:val="000000" w:themeColor="text1"/>
                <w:spacing w:val="2"/>
                <w:sz w:val="28"/>
                <w:szCs w:val="28"/>
              </w:rPr>
              <w:br/>
              <w:t>Наименование банка &lt;заполняется Заказчиком&gt;</w:t>
            </w:r>
            <w:r w:rsidRPr="00B5310F">
              <w:rPr>
                <w:color w:val="000000" w:themeColor="text1"/>
                <w:spacing w:val="2"/>
                <w:sz w:val="28"/>
                <w:szCs w:val="28"/>
              </w:rPr>
              <w:br/>
              <w:t>Тел.: &lt;телефон Заказчика&gt;</w:t>
            </w:r>
            <w:r w:rsidRPr="00B5310F">
              <w:rPr>
                <w:color w:val="000000" w:themeColor="text1"/>
                <w:spacing w:val="2"/>
                <w:sz w:val="28"/>
                <w:szCs w:val="28"/>
              </w:rPr>
              <w:br/>
              <w:t>&lt;должность Заказчика&gt;</w:t>
            </w:r>
            <w:r w:rsidRPr="00B5310F">
              <w:rPr>
                <w:color w:val="000000" w:themeColor="text1"/>
                <w:spacing w:val="2"/>
                <w:sz w:val="28"/>
                <w:szCs w:val="28"/>
              </w:rPr>
              <w:br/>
              <w:t>&lt;ФИО (при его наличии) Заказчика&gt;:</w:t>
            </w:r>
          </w:p>
        </w:tc>
        <w:tc>
          <w:tcPr>
            <w:tcW w:w="4819" w:type="dxa"/>
            <w:shd w:val="clear" w:color="auto" w:fill="auto"/>
            <w:tcMar>
              <w:top w:w="45" w:type="dxa"/>
              <w:left w:w="75" w:type="dxa"/>
              <w:bottom w:w="45" w:type="dxa"/>
              <w:right w:w="75" w:type="dxa"/>
            </w:tcMar>
            <w:hideMark/>
          </w:tcPr>
          <w:p w14:paraId="26E8C34C" w14:textId="77777777" w:rsidR="00A67ED0" w:rsidRPr="00B5310F" w:rsidRDefault="00A67ED0" w:rsidP="004C222A">
            <w:pPr>
              <w:ind w:firstLine="389"/>
              <w:textAlignment w:val="baseline"/>
              <w:rPr>
                <w:color w:val="000000" w:themeColor="text1"/>
                <w:spacing w:val="2"/>
                <w:sz w:val="28"/>
                <w:szCs w:val="28"/>
              </w:rPr>
            </w:pPr>
            <w:r w:rsidRPr="00B5310F">
              <w:rPr>
                <w:color w:val="000000" w:themeColor="text1"/>
                <w:spacing w:val="2"/>
                <w:sz w:val="28"/>
                <w:szCs w:val="28"/>
              </w:rPr>
              <w:t>Подрядчик (Получатель средств при заключении</w:t>
            </w:r>
            <w:r w:rsidRPr="00B5310F">
              <w:rPr>
                <w:color w:val="000000" w:themeColor="text1"/>
                <w:spacing w:val="2"/>
                <w:sz w:val="28"/>
                <w:szCs w:val="28"/>
                <w:lang w:val="kk-KZ"/>
              </w:rPr>
              <w:t xml:space="preserve"> </w:t>
            </w:r>
            <w:r w:rsidRPr="00B5310F">
              <w:rPr>
                <w:color w:val="000000" w:themeColor="text1"/>
                <w:spacing w:val="2"/>
                <w:sz w:val="28"/>
                <w:szCs w:val="28"/>
              </w:rPr>
              <w:t>подрядчиком договора финансирования под</w:t>
            </w:r>
            <w:r w:rsidRPr="00B5310F">
              <w:rPr>
                <w:color w:val="000000" w:themeColor="text1"/>
                <w:spacing w:val="2"/>
                <w:sz w:val="28"/>
                <w:szCs w:val="28"/>
                <w:lang w:val="kk-KZ"/>
              </w:rPr>
              <w:t xml:space="preserve"> </w:t>
            </w:r>
            <w:r w:rsidRPr="00B5310F">
              <w:rPr>
                <w:color w:val="000000" w:themeColor="text1"/>
                <w:spacing w:val="2"/>
                <w:sz w:val="28"/>
                <w:szCs w:val="28"/>
              </w:rPr>
              <w:t>уступку денежного требования (факторинга)</w:t>
            </w:r>
            <w:r w:rsidRPr="00B5310F">
              <w:rPr>
                <w:color w:val="000000" w:themeColor="text1"/>
                <w:spacing w:val="2"/>
                <w:sz w:val="28"/>
                <w:szCs w:val="28"/>
              </w:rPr>
              <w:br/>
              <w:t>&lt;полное наименование Подрядчика&gt;</w:t>
            </w:r>
            <w:r w:rsidRPr="00B5310F">
              <w:rPr>
                <w:color w:val="000000" w:themeColor="text1"/>
                <w:spacing w:val="2"/>
                <w:sz w:val="28"/>
                <w:szCs w:val="28"/>
              </w:rPr>
              <w:br/>
              <w:t>&lt;Полный юридический адрес Подрядчика&gt;</w:t>
            </w:r>
            <w:r w:rsidRPr="00B5310F">
              <w:rPr>
                <w:color w:val="000000" w:themeColor="text1"/>
                <w:spacing w:val="2"/>
                <w:sz w:val="28"/>
                <w:szCs w:val="28"/>
              </w:rPr>
              <w:br/>
              <w:t>БИН/ИНН/УНП &lt;БИН/ИНН/УНП Подрядчика&gt;</w:t>
            </w:r>
            <w:r w:rsidRPr="00B5310F">
              <w:rPr>
                <w:color w:val="000000" w:themeColor="text1"/>
                <w:spacing w:val="2"/>
                <w:sz w:val="28"/>
                <w:szCs w:val="28"/>
              </w:rPr>
              <w:br/>
              <w:t>БИК &lt;заполняется Подрядчиком&gt;</w:t>
            </w:r>
            <w:r w:rsidRPr="00B5310F">
              <w:rPr>
                <w:color w:val="000000" w:themeColor="text1"/>
                <w:spacing w:val="2"/>
                <w:sz w:val="28"/>
                <w:szCs w:val="28"/>
              </w:rPr>
              <w:br/>
              <w:t>ИИК &lt;заполняется Подрядчиком&gt;</w:t>
            </w:r>
            <w:r w:rsidRPr="00B5310F">
              <w:rPr>
                <w:color w:val="000000" w:themeColor="text1"/>
                <w:spacing w:val="2"/>
                <w:sz w:val="28"/>
                <w:szCs w:val="28"/>
              </w:rPr>
              <w:br/>
            </w:r>
            <w:r w:rsidRPr="00B5310F">
              <w:rPr>
                <w:color w:val="000000" w:themeColor="text1"/>
                <w:spacing w:val="2"/>
                <w:sz w:val="28"/>
                <w:szCs w:val="28"/>
              </w:rPr>
              <w:lastRenderedPageBreak/>
              <w:t>Наименование банка &lt;заполняется Подрядчиком&gt;</w:t>
            </w:r>
            <w:r w:rsidRPr="00B5310F">
              <w:rPr>
                <w:color w:val="000000" w:themeColor="text1"/>
                <w:spacing w:val="2"/>
                <w:sz w:val="28"/>
                <w:szCs w:val="28"/>
              </w:rPr>
              <w:br/>
              <w:t>Тел.: &lt;телефон Подрядчика&gt;</w:t>
            </w:r>
            <w:r w:rsidRPr="00B5310F">
              <w:rPr>
                <w:color w:val="000000" w:themeColor="text1"/>
                <w:spacing w:val="2"/>
                <w:sz w:val="28"/>
                <w:szCs w:val="28"/>
              </w:rPr>
              <w:br/>
              <w:t>&lt;должность Подрядчика&gt;</w:t>
            </w:r>
            <w:r w:rsidRPr="00B5310F">
              <w:rPr>
                <w:color w:val="000000" w:themeColor="text1"/>
                <w:spacing w:val="2"/>
                <w:sz w:val="28"/>
                <w:szCs w:val="28"/>
              </w:rPr>
              <w:br/>
              <w:t>&lt;ФИО (при его наличии) Подрядчика&gt;</w:t>
            </w:r>
          </w:p>
        </w:tc>
      </w:tr>
    </w:tbl>
    <w:p w14:paraId="6970E276" w14:textId="77777777" w:rsidR="00A67ED0" w:rsidRPr="00B5310F" w:rsidRDefault="00A67ED0" w:rsidP="00A67ED0">
      <w:pPr>
        <w:shd w:val="clear" w:color="auto" w:fill="FFFFFF"/>
        <w:ind w:firstLine="389"/>
        <w:jc w:val="both"/>
        <w:textAlignment w:val="baseline"/>
        <w:rPr>
          <w:color w:val="000000" w:themeColor="text1"/>
          <w:spacing w:val="2"/>
          <w:sz w:val="28"/>
          <w:szCs w:val="28"/>
        </w:rPr>
      </w:pPr>
    </w:p>
    <w:p w14:paraId="2AACBD9B" w14:textId="52C8328D"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 xml:space="preserve">Примечание: банковские реквизиты заполняются Заказчиками </w:t>
      </w:r>
      <w:r w:rsidR="004C222A" w:rsidRPr="00B5310F">
        <w:rPr>
          <w:color w:val="000000" w:themeColor="text1"/>
          <w:spacing w:val="2"/>
          <w:sz w:val="28"/>
          <w:szCs w:val="28"/>
        </w:rPr>
        <w:br/>
      </w:r>
      <w:r w:rsidRPr="00B5310F">
        <w:rPr>
          <w:color w:val="000000" w:themeColor="text1"/>
          <w:spacing w:val="2"/>
          <w:sz w:val="28"/>
          <w:szCs w:val="28"/>
        </w:rPr>
        <w:t>и подрядчиками и доступны только Сторонам настоящего Договора.</w:t>
      </w:r>
      <w:r w:rsidRPr="00B5310F">
        <w:rPr>
          <w:color w:val="000000" w:themeColor="text1"/>
          <w:spacing w:val="2"/>
          <w:sz w:val="28"/>
          <w:szCs w:val="28"/>
        </w:rPr>
        <w:br/>
      </w:r>
    </w:p>
    <w:p w14:paraId="3FF2BD00" w14:textId="77777777" w:rsidR="00A67ED0" w:rsidRPr="00B5310F" w:rsidRDefault="00A67ED0" w:rsidP="004C222A">
      <w:pPr>
        <w:shd w:val="clear" w:color="auto" w:fill="FFFFFF"/>
        <w:ind w:firstLine="709"/>
        <w:jc w:val="both"/>
        <w:textAlignment w:val="baseline"/>
        <w:rPr>
          <w:color w:val="000000" w:themeColor="text1"/>
          <w:spacing w:val="2"/>
          <w:sz w:val="28"/>
          <w:szCs w:val="28"/>
        </w:rPr>
      </w:pPr>
      <w:r w:rsidRPr="00B5310F">
        <w:rPr>
          <w:color w:val="000000" w:themeColor="text1"/>
          <w:spacing w:val="2"/>
          <w:sz w:val="28"/>
          <w:szCs w:val="28"/>
        </w:rPr>
        <w:t>Расшифровка аббревиатур:</w:t>
      </w:r>
    </w:p>
    <w:p w14:paraId="657F5553" w14:textId="5E496CBC" w:rsidR="007F524F" w:rsidRPr="00A8473F" w:rsidRDefault="00A67ED0" w:rsidP="004C222A">
      <w:pPr>
        <w:rPr>
          <w:color w:val="000000" w:themeColor="text1"/>
          <w:sz w:val="28"/>
          <w:szCs w:val="28"/>
        </w:rPr>
      </w:pPr>
      <w:r w:rsidRPr="00B5310F">
        <w:rPr>
          <w:color w:val="000000" w:themeColor="text1"/>
          <w:spacing w:val="2"/>
          <w:sz w:val="28"/>
          <w:szCs w:val="28"/>
        </w:rPr>
        <w:t>БИН – бизнес-идентификационный номер;</w:t>
      </w:r>
      <w:r w:rsidRPr="00B5310F">
        <w:rPr>
          <w:color w:val="000000" w:themeColor="text1"/>
          <w:spacing w:val="2"/>
          <w:sz w:val="28"/>
          <w:szCs w:val="28"/>
        </w:rPr>
        <w:br/>
        <w:t>БИК – банковский идентификационный код;</w:t>
      </w:r>
      <w:r w:rsidRPr="00B5310F">
        <w:rPr>
          <w:color w:val="000000" w:themeColor="text1"/>
          <w:spacing w:val="2"/>
          <w:sz w:val="28"/>
          <w:szCs w:val="28"/>
        </w:rPr>
        <w:br/>
        <w:t>ИИК – индивидуальный идентификационный код;</w:t>
      </w:r>
      <w:r w:rsidRPr="00B5310F">
        <w:rPr>
          <w:color w:val="000000" w:themeColor="text1"/>
          <w:spacing w:val="2"/>
          <w:sz w:val="28"/>
          <w:szCs w:val="28"/>
        </w:rPr>
        <w:br/>
        <w:t>ИИН – индивидуальный идентификационный номер;</w:t>
      </w:r>
      <w:r w:rsidRPr="00B5310F">
        <w:rPr>
          <w:color w:val="000000" w:themeColor="text1"/>
          <w:spacing w:val="2"/>
          <w:sz w:val="28"/>
          <w:szCs w:val="28"/>
        </w:rPr>
        <w:br/>
        <w:t>ИНН – идентификационный номер налогоплательщика;</w:t>
      </w:r>
      <w:r w:rsidRPr="00B5310F">
        <w:rPr>
          <w:color w:val="000000" w:themeColor="text1"/>
          <w:spacing w:val="2"/>
          <w:sz w:val="28"/>
          <w:szCs w:val="28"/>
        </w:rPr>
        <w:br/>
        <w:t>УНП – учетный номер плательщика;</w:t>
      </w:r>
      <w:r w:rsidRPr="00B5310F">
        <w:rPr>
          <w:color w:val="000000" w:themeColor="text1"/>
          <w:spacing w:val="2"/>
          <w:sz w:val="28"/>
          <w:szCs w:val="28"/>
        </w:rPr>
        <w:br/>
        <w:t>НДС – налог на добавленную стоимость;</w:t>
      </w:r>
      <w:r w:rsidRPr="00B5310F">
        <w:rPr>
          <w:color w:val="000000" w:themeColor="text1"/>
          <w:spacing w:val="2"/>
          <w:sz w:val="28"/>
          <w:szCs w:val="28"/>
        </w:rPr>
        <w:br/>
        <w:t>Ф.И.О. – фамилия имя отчество (при его наличии).</w:t>
      </w:r>
    </w:p>
    <w:sectPr w:rsidR="007F524F" w:rsidRPr="00A8473F" w:rsidSect="00855E4F">
      <w:headerReference w:type="default" r:id="rId19"/>
      <w:headerReference w:type="first" r:id="rId20"/>
      <w:pgSz w:w="11906" w:h="16838"/>
      <w:pgMar w:top="1418" w:right="851" w:bottom="1418"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C7E6B" w14:textId="77777777" w:rsidR="00E14E20" w:rsidRDefault="00E14E20" w:rsidP="009C2C40">
      <w:r>
        <w:separator/>
      </w:r>
    </w:p>
  </w:endnote>
  <w:endnote w:type="continuationSeparator" w:id="0">
    <w:p w14:paraId="266CADF2" w14:textId="77777777" w:rsidR="00E14E20" w:rsidRDefault="00E14E20" w:rsidP="009C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38D45" w14:textId="77777777" w:rsidR="00E14E20" w:rsidRDefault="00E14E20" w:rsidP="009C2C40">
      <w:r>
        <w:separator/>
      </w:r>
    </w:p>
  </w:footnote>
  <w:footnote w:type="continuationSeparator" w:id="0">
    <w:p w14:paraId="28AD4191" w14:textId="77777777" w:rsidR="00E14E20" w:rsidRDefault="00E14E20" w:rsidP="009C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721056"/>
      <w:docPartObj>
        <w:docPartGallery w:val="Page Numbers (Top of Page)"/>
        <w:docPartUnique/>
      </w:docPartObj>
    </w:sdtPr>
    <w:sdtEndPr>
      <w:rPr>
        <w:sz w:val="28"/>
        <w:szCs w:val="28"/>
      </w:rPr>
    </w:sdtEndPr>
    <w:sdtContent>
      <w:p w14:paraId="31B4B94B" w14:textId="7C118F13" w:rsidR="00855E4F" w:rsidRDefault="00855E4F">
        <w:pPr>
          <w:pStyle w:val="ac"/>
          <w:jc w:val="center"/>
        </w:pPr>
        <w:r w:rsidRPr="00855E4F">
          <w:rPr>
            <w:sz w:val="28"/>
            <w:szCs w:val="28"/>
          </w:rPr>
          <w:fldChar w:fldCharType="begin"/>
        </w:r>
        <w:r w:rsidRPr="00855E4F">
          <w:rPr>
            <w:sz w:val="28"/>
            <w:szCs w:val="28"/>
          </w:rPr>
          <w:instrText>PAGE   \* MERGEFORMAT</w:instrText>
        </w:r>
        <w:r w:rsidRPr="00855E4F">
          <w:rPr>
            <w:sz w:val="28"/>
            <w:szCs w:val="28"/>
          </w:rPr>
          <w:fldChar w:fldCharType="separate"/>
        </w:r>
        <w:r w:rsidRPr="00855E4F">
          <w:rPr>
            <w:sz w:val="28"/>
            <w:szCs w:val="28"/>
          </w:rPr>
          <w:t>2</w:t>
        </w:r>
        <w:r w:rsidRPr="00855E4F">
          <w:rPr>
            <w:sz w:val="28"/>
            <w:szCs w:val="28"/>
          </w:rPr>
          <w:fldChar w:fldCharType="end"/>
        </w:r>
      </w:p>
    </w:sdtContent>
  </w:sdt>
  <w:p w14:paraId="3C925A74" w14:textId="77777777" w:rsidR="0093571D" w:rsidRDefault="0093571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4736038"/>
      <w:docPartObj>
        <w:docPartGallery w:val="Page Numbers (Top of Page)"/>
        <w:docPartUnique/>
      </w:docPartObj>
    </w:sdtPr>
    <w:sdtEndPr/>
    <w:sdtContent>
      <w:p w14:paraId="104E725F" w14:textId="3859BA8A" w:rsidR="00B93A10" w:rsidRDefault="00B93A10">
        <w:pPr>
          <w:pStyle w:val="ac"/>
          <w:jc w:val="center"/>
        </w:pPr>
        <w:r>
          <w:fldChar w:fldCharType="begin"/>
        </w:r>
        <w:r>
          <w:instrText>PAGE   \* MERGEFORMAT</w:instrText>
        </w:r>
        <w:r>
          <w:fldChar w:fldCharType="separate"/>
        </w:r>
        <w:r>
          <w:t>2</w:t>
        </w:r>
        <w:r>
          <w:fldChar w:fldCharType="end"/>
        </w:r>
      </w:p>
    </w:sdtContent>
  </w:sdt>
  <w:p w14:paraId="142099C6" w14:textId="79247F37" w:rsidR="009C2C40" w:rsidRPr="00B93A10" w:rsidRDefault="009C2C40" w:rsidP="00B93A10">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15B96"/>
    <w:rsid w:val="0002743E"/>
    <w:rsid w:val="000377DF"/>
    <w:rsid w:val="00064935"/>
    <w:rsid w:val="00092751"/>
    <w:rsid w:val="000D68F9"/>
    <w:rsid w:val="00107D82"/>
    <w:rsid w:val="00136004"/>
    <w:rsid w:val="001416AD"/>
    <w:rsid w:val="00167EC2"/>
    <w:rsid w:val="00182A7E"/>
    <w:rsid w:val="00194DD1"/>
    <w:rsid w:val="00196968"/>
    <w:rsid w:val="001D76FF"/>
    <w:rsid w:val="001E11AA"/>
    <w:rsid w:val="00260E28"/>
    <w:rsid w:val="002A5451"/>
    <w:rsid w:val="002B0FB8"/>
    <w:rsid w:val="002E4099"/>
    <w:rsid w:val="002E524A"/>
    <w:rsid w:val="003512EC"/>
    <w:rsid w:val="003650D9"/>
    <w:rsid w:val="00365FC1"/>
    <w:rsid w:val="00380A66"/>
    <w:rsid w:val="003C39B0"/>
    <w:rsid w:val="00432FE2"/>
    <w:rsid w:val="004C222A"/>
    <w:rsid w:val="00560AD8"/>
    <w:rsid w:val="005A61CC"/>
    <w:rsid w:val="005C04B0"/>
    <w:rsid w:val="005C1C23"/>
    <w:rsid w:val="005D215F"/>
    <w:rsid w:val="00610202"/>
    <w:rsid w:val="0063563D"/>
    <w:rsid w:val="00664407"/>
    <w:rsid w:val="006666FC"/>
    <w:rsid w:val="006767AC"/>
    <w:rsid w:val="006817EA"/>
    <w:rsid w:val="0070727E"/>
    <w:rsid w:val="0073294B"/>
    <w:rsid w:val="00776343"/>
    <w:rsid w:val="00781FCB"/>
    <w:rsid w:val="007D4D9B"/>
    <w:rsid w:val="007D7034"/>
    <w:rsid w:val="007F524F"/>
    <w:rsid w:val="00855E4F"/>
    <w:rsid w:val="00870A3F"/>
    <w:rsid w:val="0088789C"/>
    <w:rsid w:val="008A57EE"/>
    <w:rsid w:val="008F0BC9"/>
    <w:rsid w:val="00910BE0"/>
    <w:rsid w:val="0093571D"/>
    <w:rsid w:val="0099037A"/>
    <w:rsid w:val="00993563"/>
    <w:rsid w:val="0099366C"/>
    <w:rsid w:val="00995AA6"/>
    <w:rsid w:val="009C081F"/>
    <w:rsid w:val="009C2C40"/>
    <w:rsid w:val="009C4D70"/>
    <w:rsid w:val="009F1A62"/>
    <w:rsid w:val="00A30424"/>
    <w:rsid w:val="00A67ED0"/>
    <w:rsid w:val="00A72012"/>
    <w:rsid w:val="00A8473F"/>
    <w:rsid w:val="00A91762"/>
    <w:rsid w:val="00AA116A"/>
    <w:rsid w:val="00AD1F16"/>
    <w:rsid w:val="00AF122A"/>
    <w:rsid w:val="00B46E2F"/>
    <w:rsid w:val="00B5310F"/>
    <w:rsid w:val="00B5779B"/>
    <w:rsid w:val="00B81289"/>
    <w:rsid w:val="00B85344"/>
    <w:rsid w:val="00B91218"/>
    <w:rsid w:val="00B93A10"/>
    <w:rsid w:val="00B93F67"/>
    <w:rsid w:val="00C2049B"/>
    <w:rsid w:val="00C86539"/>
    <w:rsid w:val="00CA3199"/>
    <w:rsid w:val="00CA73AD"/>
    <w:rsid w:val="00CB5C3E"/>
    <w:rsid w:val="00CF23E8"/>
    <w:rsid w:val="00D57EFC"/>
    <w:rsid w:val="00DF0B26"/>
    <w:rsid w:val="00E14E20"/>
    <w:rsid w:val="00E56A65"/>
    <w:rsid w:val="00EC626B"/>
    <w:rsid w:val="00FD4B00"/>
    <w:rsid w:val="00FE0E6A"/>
    <w:rsid w:val="00FE4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3113312"/>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365FC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365FC1"/>
    <w:rPr>
      <w:rFonts w:asciiTheme="majorHAnsi" w:eastAsiaTheme="majorEastAsia" w:hAnsiTheme="majorHAnsi" w:cstheme="majorBidi"/>
      <w:color w:val="1F4D78" w:themeColor="accent1" w:themeShade="7F"/>
      <w:sz w:val="24"/>
      <w:szCs w:val="24"/>
    </w:rPr>
  </w:style>
  <w:style w:type="paragraph" w:styleId="ab">
    <w:name w:val="Normal (Web)"/>
    <w:basedOn w:val="a"/>
    <w:uiPriority w:val="99"/>
    <w:unhideWhenUsed/>
    <w:rsid w:val="00365FC1"/>
    <w:pPr>
      <w:spacing w:before="100" w:beforeAutospacing="1" w:after="100" w:afterAutospacing="1"/>
    </w:pPr>
  </w:style>
  <w:style w:type="paragraph" w:styleId="ac">
    <w:name w:val="header"/>
    <w:basedOn w:val="a"/>
    <w:link w:val="ad"/>
    <w:uiPriority w:val="99"/>
    <w:unhideWhenUsed/>
    <w:rsid w:val="009C2C40"/>
    <w:pPr>
      <w:tabs>
        <w:tab w:val="center" w:pos="4677"/>
        <w:tab w:val="right" w:pos="9355"/>
      </w:tabs>
    </w:pPr>
  </w:style>
  <w:style w:type="character" w:customStyle="1" w:styleId="ad">
    <w:name w:val="Верхний колонтитул Знак"/>
    <w:basedOn w:val="a0"/>
    <w:link w:val="ac"/>
    <w:uiPriority w:val="99"/>
    <w:rsid w:val="009C2C4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C2C40"/>
    <w:pPr>
      <w:tabs>
        <w:tab w:val="center" w:pos="4677"/>
        <w:tab w:val="right" w:pos="9355"/>
      </w:tabs>
    </w:pPr>
  </w:style>
  <w:style w:type="character" w:customStyle="1" w:styleId="af">
    <w:name w:val="Нижний колонтитул Знак"/>
    <w:basedOn w:val="a0"/>
    <w:link w:val="ae"/>
    <w:uiPriority w:val="99"/>
    <w:rsid w:val="009C2C40"/>
    <w:rPr>
      <w:rFonts w:ascii="Times New Roman" w:eastAsia="Times New Roman" w:hAnsi="Times New Roman" w:cs="Times New Roman"/>
      <w:sz w:val="24"/>
      <w:szCs w:val="24"/>
      <w:lang w:eastAsia="ru-RU"/>
    </w:rPr>
  </w:style>
  <w:style w:type="paragraph" w:customStyle="1" w:styleId="af0">
    <w:basedOn w:val="a"/>
    <w:next w:val="ab"/>
    <w:uiPriority w:val="99"/>
    <w:unhideWhenUsed/>
    <w:rsid w:val="00092751"/>
    <w:pPr>
      <w:spacing w:before="100" w:beforeAutospacing="1" w:after="100" w:afterAutospacing="1"/>
    </w:pPr>
  </w:style>
  <w:style w:type="table" w:styleId="af1">
    <w:name w:val="Grid Table Light"/>
    <w:basedOn w:val="a1"/>
    <w:uiPriority w:val="40"/>
    <w:rsid w:val="000377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6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2400035238" TargetMode="External"/><Relationship Id="rId13" Type="http://schemas.openxmlformats.org/officeDocument/2006/relationships/hyperlink" Target="http://adilet.zan.kz/rus/docs/V1500010795" TargetMode="External"/><Relationship Id="rId18" Type="http://schemas.openxmlformats.org/officeDocument/2006/relationships/hyperlink" Target="http://adilet.zan.kz/rus/docs/Z240000010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adilet.zan.kz/rus/docs/Z2400000106" TargetMode="External"/><Relationship Id="rId12" Type="http://schemas.openxmlformats.org/officeDocument/2006/relationships/hyperlink" Target="http://adilet.zan.kz/rus/docs/V1500012527" TargetMode="External"/><Relationship Id="rId17" Type="http://schemas.openxmlformats.org/officeDocument/2006/relationships/hyperlink" Target="http://adilet.zan.kz/rus/docs/Z2400000106" TargetMode="External"/><Relationship Id="rId2" Type="http://schemas.openxmlformats.org/officeDocument/2006/relationships/styles" Target="styles.xml"/><Relationship Id="rId16" Type="http://schemas.openxmlformats.org/officeDocument/2006/relationships/hyperlink" Target="http://adilet.zan.kz/rus/docs/Z240000010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adilet.zan.kz/rus/docs/V2400035238" TargetMode="External"/><Relationship Id="rId5" Type="http://schemas.openxmlformats.org/officeDocument/2006/relationships/footnotes" Target="footnotes.xml"/><Relationship Id="rId15" Type="http://schemas.openxmlformats.org/officeDocument/2006/relationships/hyperlink" Target="http://adilet.zan.kz/rus/docs/Z2400000106" TargetMode="External"/><Relationship Id="rId10" Type="http://schemas.openxmlformats.org/officeDocument/2006/relationships/hyperlink" Target="http://adilet.zan.kz/rus/docs/V220002824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dilet.zan.kz/rus/docs/V2400035238" TargetMode="External"/><Relationship Id="rId14" Type="http://schemas.openxmlformats.org/officeDocument/2006/relationships/hyperlink" Target="http://adilet.zan.kz/rus/docs/V210002351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C47E-1F6B-48C9-B9C4-01F67E19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24</Pages>
  <Words>8446</Words>
  <Characters>48143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Қаратаев Нұржан Вахидұлы</cp:lastModifiedBy>
  <cp:revision>61</cp:revision>
  <cp:lastPrinted>2022-02-28T04:28:00Z</cp:lastPrinted>
  <dcterms:created xsi:type="dcterms:W3CDTF">2023-10-30T04:23:00Z</dcterms:created>
  <dcterms:modified xsi:type="dcterms:W3CDTF">2025-04-30T09:10:00Z</dcterms:modified>
</cp:coreProperties>
</file>